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97F" w:rsidRPr="004D0C4E" w:rsidRDefault="002F197F" w:rsidP="002F197F">
      <w:pPr>
        <w:ind w:right="-165"/>
        <w:jc w:val="center"/>
        <w:rPr>
          <w:b/>
          <w:sz w:val="28"/>
          <w:szCs w:val="28"/>
        </w:rPr>
      </w:pPr>
      <w:bookmarkStart w:id="0" w:name="_GoBack"/>
      <w:bookmarkEnd w:id="0"/>
      <w:r w:rsidRPr="004D0C4E">
        <w:rPr>
          <w:b/>
          <w:sz w:val="28"/>
          <w:szCs w:val="28"/>
        </w:rPr>
        <w:t>Администрация Кореневского района</w:t>
      </w:r>
    </w:p>
    <w:p w:rsidR="002F197F" w:rsidRDefault="002F197F" w:rsidP="002F197F">
      <w:pPr>
        <w:jc w:val="center"/>
        <w:rPr>
          <w:b/>
          <w:sz w:val="28"/>
          <w:szCs w:val="28"/>
        </w:rPr>
      </w:pPr>
      <w:r w:rsidRPr="004D0C4E">
        <w:rPr>
          <w:b/>
          <w:sz w:val="28"/>
          <w:szCs w:val="28"/>
        </w:rPr>
        <w:t>Комиссия по</w:t>
      </w:r>
      <w:r>
        <w:rPr>
          <w:b/>
          <w:sz w:val="28"/>
          <w:szCs w:val="28"/>
        </w:rPr>
        <w:t xml:space="preserve"> формированию и подготовке резерва </w:t>
      </w:r>
    </w:p>
    <w:p w:rsidR="002F197F" w:rsidRDefault="002F197F" w:rsidP="002F19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управленческих кадров Кореневского района </w:t>
      </w:r>
    </w:p>
    <w:p w:rsidR="002F197F" w:rsidRDefault="002F197F" w:rsidP="002F19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п. Коренево </w:t>
      </w:r>
      <w:r w:rsidR="00560C23">
        <w:rPr>
          <w:b/>
          <w:sz w:val="28"/>
          <w:szCs w:val="28"/>
        </w:rPr>
        <w:t xml:space="preserve"> «</w:t>
      </w:r>
      <w:r w:rsidR="00142CE6">
        <w:rPr>
          <w:b/>
          <w:sz w:val="28"/>
          <w:szCs w:val="28"/>
        </w:rPr>
        <w:t>2</w:t>
      </w:r>
      <w:r w:rsidR="006225F9">
        <w:rPr>
          <w:b/>
          <w:sz w:val="28"/>
          <w:szCs w:val="28"/>
        </w:rPr>
        <w:t>6</w:t>
      </w:r>
      <w:r w:rsidR="00560C23">
        <w:rPr>
          <w:b/>
          <w:sz w:val="28"/>
          <w:szCs w:val="28"/>
        </w:rPr>
        <w:t xml:space="preserve">» </w:t>
      </w:r>
      <w:r w:rsidR="006225F9">
        <w:rPr>
          <w:b/>
          <w:sz w:val="28"/>
          <w:szCs w:val="28"/>
        </w:rPr>
        <w:t xml:space="preserve">апреля </w:t>
      </w:r>
      <w:r>
        <w:rPr>
          <w:b/>
          <w:sz w:val="28"/>
          <w:szCs w:val="28"/>
        </w:rPr>
        <w:t xml:space="preserve"> </w:t>
      </w:r>
      <w:r w:rsidR="006225F9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года</w:t>
      </w:r>
    </w:p>
    <w:p w:rsidR="002F197F" w:rsidRDefault="002F197F" w:rsidP="002F197F">
      <w:pPr>
        <w:jc w:val="center"/>
        <w:rPr>
          <w:b/>
          <w:sz w:val="28"/>
          <w:szCs w:val="28"/>
        </w:rPr>
      </w:pPr>
    </w:p>
    <w:p w:rsidR="002F197F" w:rsidRPr="001A5E40" w:rsidRDefault="002F197F" w:rsidP="002F19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F197F" w:rsidRDefault="002F197F" w:rsidP="002F197F">
      <w:pPr>
        <w:rPr>
          <w:sz w:val="28"/>
          <w:szCs w:val="28"/>
        </w:rPr>
      </w:pPr>
    </w:p>
    <w:p w:rsidR="002F197F" w:rsidRDefault="002F197F" w:rsidP="002F197F">
      <w:pPr>
        <w:tabs>
          <w:tab w:val="left" w:pos="99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целях реализации постановления </w:t>
      </w:r>
      <w:r w:rsidR="00560C23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Кореневского района от </w:t>
      </w:r>
      <w:r w:rsidR="00560C23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="00560C23">
        <w:rPr>
          <w:sz w:val="28"/>
          <w:szCs w:val="28"/>
        </w:rPr>
        <w:t>0</w:t>
      </w:r>
      <w:r>
        <w:rPr>
          <w:sz w:val="28"/>
          <w:szCs w:val="28"/>
        </w:rPr>
        <w:t>2.20</w:t>
      </w:r>
      <w:r w:rsidR="00560C23">
        <w:rPr>
          <w:sz w:val="28"/>
          <w:szCs w:val="28"/>
        </w:rPr>
        <w:t>19</w:t>
      </w:r>
      <w:r>
        <w:rPr>
          <w:sz w:val="28"/>
          <w:szCs w:val="28"/>
        </w:rPr>
        <w:t xml:space="preserve"> г. №</w:t>
      </w:r>
      <w:r w:rsidR="00560C23">
        <w:rPr>
          <w:sz w:val="28"/>
          <w:szCs w:val="28"/>
        </w:rPr>
        <w:t xml:space="preserve">130 </w:t>
      </w:r>
      <w:r>
        <w:rPr>
          <w:sz w:val="28"/>
          <w:szCs w:val="28"/>
        </w:rPr>
        <w:t>«О вопросах формирования</w:t>
      </w:r>
      <w:r w:rsidR="00560C2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подготовки </w:t>
      </w:r>
      <w:r w:rsidR="00560C23">
        <w:rPr>
          <w:sz w:val="28"/>
          <w:szCs w:val="28"/>
        </w:rPr>
        <w:t xml:space="preserve">и использования </w:t>
      </w:r>
      <w:r>
        <w:rPr>
          <w:sz w:val="28"/>
          <w:szCs w:val="28"/>
        </w:rPr>
        <w:t>резерва управленческих кадров Кореневского района</w:t>
      </w:r>
      <w:r w:rsidR="00560C23">
        <w:rPr>
          <w:sz w:val="28"/>
          <w:szCs w:val="28"/>
        </w:rPr>
        <w:t xml:space="preserve"> Курской области</w:t>
      </w:r>
      <w:r>
        <w:rPr>
          <w:sz w:val="28"/>
          <w:szCs w:val="28"/>
        </w:rPr>
        <w:t>» (с последующими изменениями и дополнениями), рассмотрев вопрос повестки дня, Комиссия по формированию и подготовке резерва управленческих кадров Кореневского района решила:</w:t>
      </w:r>
    </w:p>
    <w:p w:rsidR="006225F9" w:rsidRDefault="00945CF1" w:rsidP="006225F9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6225F9">
        <w:rPr>
          <w:sz w:val="28"/>
          <w:szCs w:val="28"/>
        </w:rPr>
        <w:t xml:space="preserve">Допустить к участию во </w:t>
      </w:r>
      <w:r w:rsidRPr="006225F9">
        <w:rPr>
          <w:sz w:val="28"/>
          <w:szCs w:val="28"/>
          <w:lang w:val="en-US"/>
        </w:rPr>
        <w:t>II</w:t>
      </w:r>
      <w:r w:rsidRPr="006225F9">
        <w:rPr>
          <w:sz w:val="28"/>
          <w:szCs w:val="28"/>
        </w:rPr>
        <w:t xml:space="preserve"> этапе конкурсного отбора кандидатов </w:t>
      </w:r>
      <w:proofErr w:type="gramStart"/>
      <w:r w:rsidRPr="006225F9">
        <w:rPr>
          <w:sz w:val="28"/>
          <w:szCs w:val="28"/>
        </w:rPr>
        <w:t>на</w:t>
      </w:r>
      <w:proofErr w:type="gramEnd"/>
      <w:r w:rsidRPr="006225F9">
        <w:rPr>
          <w:sz w:val="28"/>
          <w:szCs w:val="28"/>
        </w:rPr>
        <w:t xml:space="preserve"> </w:t>
      </w:r>
    </w:p>
    <w:p w:rsidR="006225F9" w:rsidRPr="006225F9" w:rsidRDefault="00945CF1" w:rsidP="006225F9">
      <w:pPr>
        <w:jc w:val="both"/>
        <w:rPr>
          <w:sz w:val="28"/>
          <w:szCs w:val="28"/>
        </w:rPr>
      </w:pPr>
      <w:r w:rsidRPr="006225F9">
        <w:rPr>
          <w:sz w:val="28"/>
          <w:szCs w:val="28"/>
        </w:rPr>
        <w:t xml:space="preserve">включение в резерв  управленческих кадров Кореневского района Курской области </w:t>
      </w:r>
      <w:r w:rsidRPr="006225F9">
        <w:rPr>
          <w:b/>
          <w:sz w:val="28"/>
          <w:szCs w:val="28"/>
        </w:rPr>
        <w:t>по целевой группе</w:t>
      </w:r>
      <w:r w:rsidR="006225F9" w:rsidRPr="006225F9">
        <w:rPr>
          <w:b/>
          <w:sz w:val="28"/>
          <w:szCs w:val="28"/>
        </w:rPr>
        <w:t xml:space="preserve"> «Группа высших должностей»</w:t>
      </w:r>
      <w:r w:rsidR="006225F9" w:rsidRPr="006225F9">
        <w:rPr>
          <w:sz w:val="28"/>
          <w:szCs w:val="28"/>
        </w:rPr>
        <w:t>:</w:t>
      </w:r>
    </w:p>
    <w:p w:rsidR="006225F9" w:rsidRDefault="006225F9" w:rsidP="006225F9">
      <w:pPr>
        <w:tabs>
          <w:tab w:val="left" w:pos="428"/>
        </w:tabs>
        <w:ind w:right="-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45CF1" w:rsidRPr="006225F9">
        <w:rPr>
          <w:sz w:val="28"/>
          <w:szCs w:val="28"/>
        </w:rPr>
        <w:t xml:space="preserve"> </w:t>
      </w:r>
      <w:r>
        <w:rPr>
          <w:sz w:val="28"/>
          <w:szCs w:val="28"/>
        </w:rPr>
        <w:t>Доронину Светлану Николаевну;</w:t>
      </w:r>
    </w:p>
    <w:p w:rsidR="006225F9" w:rsidRDefault="006225F9" w:rsidP="006225F9">
      <w:pPr>
        <w:tabs>
          <w:tab w:val="left" w:pos="428"/>
        </w:tabs>
        <w:ind w:right="-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Щетинину Татьяну Сергеевну.</w:t>
      </w:r>
    </w:p>
    <w:p w:rsidR="006225F9" w:rsidRDefault="006225F9" w:rsidP="006225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225F9">
        <w:rPr>
          <w:b/>
          <w:sz w:val="28"/>
          <w:szCs w:val="28"/>
        </w:rPr>
        <w:t>По целевой группе «Группа главных должностей»</w:t>
      </w:r>
      <w:r>
        <w:rPr>
          <w:sz w:val="28"/>
          <w:szCs w:val="28"/>
        </w:rPr>
        <w:t>:</w:t>
      </w:r>
    </w:p>
    <w:p w:rsidR="006225F9" w:rsidRDefault="006225F9" w:rsidP="006225F9">
      <w:pPr>
        <w:tabs>
          <w:tab w:val="left" w:pos="428"/>
        </w:tabs>
        <w:ind w:right="-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Сентищеву</w:t>
      </w:r>
      <w:proofErr w:type="spellEnd"/>
      <w:r>
        <w:rPr>
          <w:sz w:val="28"/>
          <w:szCs w:val="28"/>
        </w:rPr>
        <w:t xml:space="preserve"> Светлану Владимировну;</w:t>
      </w:r>
    </w:p>
    <w:p w:rsidR="006225F9" w:rsidRDefault="006225F9" w:rsidP="006225F9">
      <w:pPr>
        <w:tabs>
          <w:tab w:val="left" w:pos="428"/>
        </w:tabs>
        <w:ind w:right="-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Зорину Викторию Николаевну;</w:t>
      </w:r>
    </w:p>
    <w:p w:rsidR="006225F9" w:rsidRDefault="006225F9" w:rsidP="006225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Переверзеву</w:t>
      </w:r>
      <w:proofErr w:type="spellEnd"/>
      <w:r>
        <w:rPr>
          <w:sz w:val="28"/>
          <w:szCs w:val="28"/>
        </w:rPr>
        <w:t xml:space="preserve"> Ирину Викторовну;</w:t>
      </w:r>
    </w:p>
    <w:p w:rsidR="006225F9" w:rsidRDefault="006225F9" w:rsidP="006225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Ковтунт</w:t>
      </w:r>
      <w:proofErr w:type="spellEnd"/>
      <w:r>
        <w:rPr>
          <w:sz w:val="28"/>
          <w:szCs w:val="28"/>
        </w:rPr>
        <w:t xml:space="preserve"> Татьяну Станиславовну;</w:t>
      </w:r>
    </w:p>
    <w:p w:rsidR="006225F9" w:rsidRDefault="006225F9" w:rsidP="006225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Балакину Юлию Александровну;</w:t>
      </w:r>
    </w:p>
    <w:p w:rsidR="006225F9" w:rsidRDefault="006225F9" w:rsidP="006225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Соколову Марию Сергеевну.</w:t>
      </w:r>
    </w:p>
    <w:p w:rsidR="006225F9" w:rsidRPr="006225F9" w:rsidRDefault="006225F9" w:rsidP="006225F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225F9">
        <w:rPr>
          <w:b/>
          <w:sz w:val="28"/>
          <w:szCs w:val="28"/>
        </w:rPr>
        <w:t>По группе  «Руководители муниципальных  предприятий и  учреждений»</w:t>
      </w:r>
      <w:r w:rsidRPr="006225F9">
        <w:rPr>
          <w:sz w:val="28"/>
          <w:szCs w:val="28"/>
        </w:rPr>
        <w:t>:</w:t>
      </w:r>
    </w:p>
    <w:p w:rsidR="006225F9" w:rsidRDefault="006225F9" w:rsidP="006225F9">
      <w:pPr>
        <w:tabs>
          <w:tab w:val="left" w:pos="428"/>
        </w:tabs>
        <w:ind w:right="-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Гончарову Юлию Александровну;</w:t>
      </w:r>
    </w:p>
    <w:p w:rsidR="006225F9" w:rsidRDefault="006225F9" w:rsidP="006225F9">
      <w:pPr>
        <w:tabs>
          <w:tab w:val="left" w:pos="428"/>
        </w:tabs>
        <w:ind w:right="-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Пашкову Марину Николаевну;</w:t>
      </w:r>
    </w:p>
    <w:p w:rsidR="006225F9" w:rsidRDefault="006225F9" w:rsidP="006225F9">
      <w:pPr>
        <w:tabs>
          <w:tab w:val="left" w:pos="428"/>
        </w:tabs>
        <w:ind w:right="-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Султангирееву</w:t>
      </w:r>
      <w:proofErr w:type="spellEnd"/>
      <w:r>
        <w:rPr>
          <w:sz w:val="28"/>
          <w:szCs w:val="28"/>
        </w:rPr>
        <w:t xml:space="preserve"> Оксану Викторовну;</w:t>
      </w:r>
    </w:p>
    <w:p w:rsidR="006225F9" w:rsidRDefault="006225F9" w:rsidP="006225F9">
      <w:pPr>
        <w:tabs>
          <w:tab w:val="left" w:pos="428"/>
        </w:tabs>
        <w:ind w:right="-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Зеленову</w:t>
      </w:r>
      <w:proofErr w:type="spellEnd"/>
      <w:r>
        <w:rPr>
          <w:sz w:val="28"/>
          <w:szCs w:val="28"/>
        </w:rPr>
        <w:t xml:space="preserve"> Екатерину Александровну;</w:t>
      </w:r>
    </w:p>
    <w:p w:rsidR="006225F9" w:rsidRDefault="006225F9" w:rsidP="006225F9">
      <w:pPr>
        <w:tabs>
          <w:tab w:val="left" w:pos="428"/>
        </w:tabs>
        <w:ind w:right="-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Гукову Марину Александровну</w:t>
      </w:r>
    </w:p>
    <w:p w:rsidR="006225F9" w:rsidRDefault="006225F9" w:rsidP="006225F9">
      <w:pPr>
        <w:tabs>
          <w:tab w:val="left" w:pos="428"/>
        </w:tabs>
        <w:ind w:right="-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Рузаеву</w:t>
      </w:r>
      <w:proofErr w:type="spellEnd"/>
      <w:r>
        <w:rPr>
          <w:sz w:val="28"/>
          <w:szCs w:val="28"/>
        </w:rPr>
        <w:t xml:space="preserve"> Светлану Алексеевну;</w:t>
      </w:r>
    </w:p>
    <w:p w:rsidR="006225F9" w:rsidRDefault="006225F9" w:rsidP="006225F9">
      <w:pPr>
        <w:tabs>
          <w:tab w:val="left" w:pos="428"/>
        </w:tabs>
        <w:ind w:right="-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Родченко Александра Викторовича;</w:t>
      </w:r>
    </w:p>
    <w:p w:rsidR="006225F9" w:rsidRDefault="006225F9" w:rsidP="006225F9">
      <w:pPr>
        <w:tabs>
          <w:tab w:val="left" w:pos="428"/>
        </w:tabs>
        <w:ind w:right="-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Смолянинову Анастасию Николаевну;</w:t>
      </w:r>
    </w:p>
    <w:p w:rsidR="006225F9" w:rsidRDefault="006225F9" w:rsidP="006225F9">
      <w:pPr>
        <w:tabs>
          <w:tab w:val="left" w:pos="428"/>
        </w:tabs>
        <w:ind w:right="-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Крупцева</w:t>
      </w:r>
      <w:proofErr w:type="spellEnd"/>
      <w:r>
        <w:rPr>
          <w:sz w:val="28"/>
          <w:szCs w:val="28"/>
        </w:rPr>
        <w:t xml:space="preserve"> Евгения Алексеевича;</w:t>
      </w:r>
    </w:p>
    <w:p w:rsidR="006225F9" w:rsidRDefault="006225F9" w:rsidP="006225F9">
      <w:pPr>
        <w:tabs>
          <w:tab w:val="left" w:pos="428"/>
        </w:tabs>
        <w:ind w:right="-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Смолянинова Алексея Владимировича.</w:t>
      </w:r>
    </w:p>
    <w:p w:rsidR="006225F9" w:rsidRDefault="006225F9" w:rsidP="006225F9">
      <w:pPr>
        <w:tabs>
          <w:tab w:val="left" w:pos="428"/>
        </w:tabs>
        <w:ind w:right="-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Резникова</w:t>
      </w:r>
      <w:proofErr w:type="spellEnd"/>
      <w:r>
        <w:rPr>
          <w:sz w:val="28"/>
          <w:szCs w:val="28"/>
        </w:rPr>
        <w:t xml:space="preserve"> Павла Александровича;</w:t>
      </w:r>
    </w:p>
    <w:p w:rsidR="006225F9" w:rsidRDefault="006225F9" w:rsidP="006225F9">
      <w:pPr>
        <w:tabs>
          <w:tab w:val="left" w:pos="428"/>
        </w:tabs>
        <w:ind w:right="-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Крикунову</w:t>
      </w:r>
      <w:proofErr w:type="spellEnd"/>
      <w:r>
        <w:rPr>
          <w:sz w:val="28"/>
          <w:szCs w:val="28"/>
        </w:rPr>
        <w:t xml:space="preserve"> Анну Алексеевну.</w:t>
      </w:r>
    </w:p>
    <w:p w:rsidR="00415438" w:rsidRDefault="002F197F" w:rsidP="006225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</w:t>
      </w:r>
      <w:r w:rsidR="00415438" w:rsidRPr="00415438">
        <w:rPr>
          <w:sz w:val="28"/>
          <w:szCs w:val="28"/>
        </w:rPr>
        <w:t xml:space="preserve"> </w:t>
      </w:r>
      <w:r w:rsidR="00415438">
        <w:rPr>
          <w:sz w:val="28"/>
          <w:szCs w:val="28"/>
        </w:rPr>
        <w:t xml:space="preserve">Провести </w:t>
      </w:r>
      <w:r w:rsidR="00415438">
        <w:rPr>
          <w:sz w:val="28"/>
          <w:szCs w:val="28"/>
          <w:lang w:val="en-US"/>
        </w:rPr>
        <w:t>II</w:t>
      </w:r>
      <w:r w:rsidR="00415438">
        <w:rPr>
          <w:sz w:val="28"/>
          <w:szCs w:val="28"/>
        </w:rPr>
        <w:t xml:space="preserve"> этап конкурсного отбора в срок до </w:t>
      </w:r>
      <w:r w:rsidR="00142CE6">
        <w:rPr>
          <w:sz w:val="28"/>
          <w:szCs w:val="28"/>
        </w:rPr>
        <w:t>1</w:t>
      </w:r>
      <w:r w:rsidR="006225F9">
        <w:rPr>
          <w:sz w:val="28"/>
          <w:szCs w:val="28"/>
        </w:rPr>
        <w:t>6 мая</w:t>
      </w:r>
      <w:r w:rsidR="00142CE6">
        <w:rPr>
          <w:sz w:val="28"/>
          <w:szCs w:val="28"/>
        </w:rPr>
        <w:t xml:space="preserve"> 202</w:t>
      </w:r>
      <w:r w:rsidR="006225F9">
        <w:rPr>
          <w:sz w:val="28"/>
          <w:szCs w:val="28"/>
        </w:rPr>
        <w:t>4</w:t>
      </w:r>
      <w:r w:rsidR="00415438">
        <w:rPr>
          <w:sz w:val="28"/>
          <w:szCs w:val="28"/>
        </w:rPr>
        <w:t xml:space="preserve"> года и рассмотреть материалы тестирования на заседании комиссии по формированию и подготовке резерва управленческих кадров Кореневского района  </w:t>
      </w:r>
      <w:r w:rsidR="00142CE6">
        <w:rPr>
          <w:sz w:val="28"/>
          <w:szCs w:val="28"/>
        </w:rPr>
        <w:t xml:space="preserve">22 </w:t>
      </w:r>
      <w:r w:rsidR="006225F9">
        <w:rPr>
          <w:sz w:val="28"/>
          <w:szCs w:val="28"/>
        </w:rPr>
        <w:t>мая</w:t>
      </w:r>
      <w:r w:rsidR="00142CE6">
        <w:rPr>
          <w:sz w:val="28"/>
          <w:szCs w:val="28"/>
        </w:rPr>
        <w:t xml:space="preserve"> 202</w:t>
      </w:r>
      <w:r w:rsidR="006225F9">
        <w:rPr>
          <w:sz w:val="28"/>
          <w:szCs w:val="28"/>
        </w:rPr>
        <w:t>4</w:t>
      </w:r>
      <w:r w:rsidR="00415438">
        <w:rPr>
          <w:sz w:val="28"/>
          <w:szCs w:val="28"/>
        </w:rPr>
        <w:t xml:space="preserve"> года.</w:t>
      </w:r>
    </w:p>
    <w:p w:rsidR="00FC484F" w:rsidRDefault="002F197F" w:rsidP="00FC48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225F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6225F9">
        <w:rPr>
          <w:sz w:val="28"/>
          <w:szCs w:val="28"/>
        </w:rPr>
        <w:t>3</w:t>
      </w:r>
      <w:r>
        <w:rPr>
          <w:sz w:val="28"/>
          <w:szCs w:val="28"/>
        </w:rPr>
        <w:t xml:space="preserve">. Контроль за реализацией принятого решения возложить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2F197F" w:rsidRDefault="002F197F" w:rsidP="002F19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заместителя Главы Администрации Кореневского района-управляющего делами Г.В. </w:t>
      </w:r>
      <w:proofErr w:type="spellStart"/>
      <w:r>
        <w:rPr>
          <w:sz w:val="28"/>
          <w:szCs w:val="28"/>
        </w:rPr>
        <w:t>Батюнину</w:t>
      </w:r>
      <w:proofErr w:type="spellEnd"/>
      <w:r>
        <w:rPr>
          <w:sz w:val="28"/>
          <w:szCs w:val="28"/>
        </w:rPr>
        <w:t>.</w:t>
      </w:r>
    </w:p>
    <w:p w:rsidR="002F197F" w:rsidRDefault="002F197F" w:rsidP="002F197F">
      <w:pPr>
        <w:tabs>
          <w:tab w:val="left" w:pos="999"/>
        </w:tabs>
        <w:jc w:val="both"/>
        <w:rPr>
          <w:sz w:val="28"/>
          <w:szCs w:val="28"/>
        </w:rPr>
      </w:pPr>
    </w:p>
    <w:p w:rsidR="00142CE6" w:rsidRDefault="00FA4F8D" w:rsidP="00FA4F8D">
      <w:pPr>
        <w:tabs>
          <w:tab w:val="left" w:pos="999"/>
        </w:tabs>
        <w:spacing w:line="240" w:lineRule="atLeast"/>
        <w:contextualSpacing/>
        <w:jc w:val="center"/>
      </w:pPr>
      <w:r w:rsidRPr="00FA4F8D">
        <w:lastRenderedPageBreak/>
        <w:t xml:space="preserve">                                     </w:t>
      </w:r>
    </w:p>
    <w:p w:rsidR="00142CE6" w:rsidRDefault="00142CE6" w:rsidP="00FA4F8D">
      <w:pPr>
        <w:tabs>
          <w:tab w:val="left" w:pos="999"/>
        </w:tabs>
        <w:spacing w:line="240" w:lineRule="atLeast"/>
        <w:contextualSpacing/>
        <w:jc w:val="center"/>
      </w:pPr>
    </w:p>
    <w:p w:rsidR="00142CE6" w:rsidRDefault="00142CE6" w:rsidP="00FA4F8D">
      <w:pPr>
        <w:tabs>
          <w:tab w:val="left" w:pos="999"/>
        </w:tabs>
        <w:spacing w:line="240" w:lineRule="atLeast"/>
        <w:contextualSpacing/>
        <w:jc w:val="center"/>
      </w:pPr>
    </w:p>
    <w:p w:rsidR="00142CE6" w:rsidRDefault="00142CE6" w:rsidP="00FA4F8D">
      <w:pPr>
        <w:tabs>
          <w:tab w:val="left" w:pos="999"/>
        </w:tabs>
        <w:spacing w:line="240" w:lineRule="atLeast"/>
        <w:contextualSpacing/>
        <w:jc w:val="center"/>
      </w:pPr>
    </w:p>
    <w:p w:rsidR="00142CE6" w:rsidRDefault="00142CE6" w:rsidP="00FA4F8D">
      <w:pPr>
        <w:tabs>
          <w:tab w:val="left" w:pos="999"/>
        </w:tabs>
        <w:spacing w:line="240" w:lineRule="atLeast"/>
        <w:contextualSpacing/>
        <w:jc w:val="center"/>
      </w:pPr>
    </w:p>
    <w:p w:rsidR="00142CE6" w:rsidRDefault="00142CE6" w:rsidP="00FA4F8D">
      <w:pPr>
        <w:tabs>
          <w:tab w:val="left" w:pos="999"/>
        </w:tabs>
        <w:spacing w:line="240" w:lineRule="atLeast"/>
        <w:contextualSpacing/>
        <w:jc w:val="center"/>
      </w:pPr>
    </w:p>
    <w:p w:rsidR="00142CE6" w:rsidRDefault="00142CE6" w:rsidP="00FA4F8D">
      <w:pPr>
        <w:tabs>
          <w:tab w:val="left" w:pos="999"/>
        </w:tabs>
        <w:spacing w:line="240" w:lineRule="atLeast"/>
        <w:contextualSpacing/>
        <w:jc w:val="center"/>
      </w:pPr>
    </w:p>
    <w:p w:rsidR="00142CE6" w:rsidRDefault="00142CE6" w:rsidP="00FA4F8D">
      <w:pPr>
        <w:tabs>
          <w:tab w:val="left" w:pos="999"/>
        </w:tabs>
        <w:spacing w:line="240" w:lineRule="atLeast"/>
        <w:contextualSpacing/>
        <w:jc w:val="center"/>
      </w:pPr>
    </w:p>
    <w:p w:rsidR="00142CE6" w:rsidRDefault="00142CE6" w:rsidP="00FA4F8D">
      <w:pPr>
        <w:tabs>
          <w:tab w:val="left" w:pos="999"/>
        </w:tabs>
        <w:spacing w:line="240" w:lineRule="atLeast"/>
        <w:contextualSpacing/>
        <w:jc w:val="center"/>
      </w:pPr>
    </w:p>
    <w:p w:rsidR="00142CE6" w:rsidRDefault="00142CE6" w:rsidP="00FA4F8D">
      <w:pPr>
        <w:tabs>
          <w:tab w:val="left" w:pos="999"/>
        </w:tabs>
        <w:spacing w:line="240" w:lineRule="atLeast"/>
        <w:contextualSpacing/>
        <w:jc w:val="center"/>
      </w:pPr>
    </w:p>
    <w:p w:rsidR="00142CE6" w:rsidRDefault="00142CE6" w:rsidP="00FA4F8D">
      <w:pPr>
        <w:tabs>
          <w:tab w:val="left" w:pos="999"/>
        </w:tabs>
        <w:spacing w:line="240" w:lineRule="atLeast"/>
        <w:contextualSpacing/>
        <w:jc w:val="center"/>
      </w:pPr>
    </w:p>
    <w:p w:rsidR="00142CE6" w:rsidRDefault="00142CE6" w:rsidP="00FA4F8D">
      <w:pPr>
        <w:tabs>
          <w:tab w:val="left" w:pos="999"/>
        </w:tabs>
        <w:spacing w:line="240" w:lineRule="atLeast"/>
        <w:contextualSpacing/>
        <w:jc w:val="center"/>
      </w:pPr>
    </w:p>
    <w:p w:rsidR="00142CE6" w:rsidRDefault="00142CE6" w:rsidP="00FA4F8D">
      <w:pPr>
        <w:tabs>
          <w:tab w:val="left" w:pos="999"/>
        </w:tabs>
        <w:spacing w:line="240" w:lineRule="atLeast"/>
        <w:contextualSpacing/>
        <w:jc w:val="center"/>
      </w:pPr>
    </w:p>
    <w:p w:rsidR="00142CE6" w:rsidRDefault="00142CE6" w:rsidP="00FA4F8D">
      <w:pPr>
        <w:tabs>
          <w:tab w:val="left" w:pos="999"/>
        </w:tabs>
        <w:spacing w:line="240" w:lineRule="atLeast"/>
        <w:contextualSpacing/>
        <w:jc w:val="center"/>
      </w:pPr>
    </w:p>
    <w:p w:rsidR="00142CE6" w:rsidRDefault="00142CE6" w:rsidP="00FA4F8D">
      <w:pPr>
        <w:tabs>
          <w:tab w:val="left" w:pos="999"/>
        </w:tabs>
        <w:spacing w:line="240" w:lineRule="atLeast"/>
        <w:contextualSpacing/>
        <w:jc w:val="center"/>
      </w:pPr>
    </w:p>
    <w:p w:rsidR="00142CE6" w:rsidRDefault="00142CE6" w:rsidP="00FA4F8D">
      <w:pPr>
        <w:tabs>
          <w:tab w:val="left" w:pos="999"/>
        </w:tabs>
        <w:spacing w:line="240" w:lineRule="atLeast"/>
        <w:contextualSpacing/>
        <w:jc w:val="center"/>
      </w:pPr>
    </w:p>
    <w:p w:rsidR="00142CE6" w:rsidRDefault="00142CE6" w:rsidP="00FA4F8D">
      <w:pPr>
        <w:tabs>
          <w:tab w:val="left" w:pos="999"/>
        </w:tabs>
        <w:spacing w:line="240" w:lineRule="atLeast"/>
        <w:contextualSpacing/>
        <w:jc w:val="center"/>
      </w:pPr>
    </w:p>
    <w:p w:rsidR="00142CE6" w:rsidRDefault="00142CE6" w:rsidP="00FA4F8D">
      <w:pPr>
        <w:tabs>
          <w:tab w:val="left" w:pos="999"/>
        </w:tabs>
        <w:spacing w:line="240" w:lineRule="atLeast"/>
        <w:contextualSpacing/>
        <w:jc w:val="center"/>
      </w:pPr>
    </w:p>
    <w:p w:rsidR="00142CE6" w:rsidRDefault="00142CE6" w:rsidP="00FA4F8D">
      <w:pPr>
        <w:tabs>
          <w:tab w:val="left" w:pos="999"/>
        </w:tabs>
        <w:spacing w:line="240" w:lineRule="atLeast"/>
        <w:contextualSpacing/>
        <w:jc w:val="center"/>
      </w:pPr>
    </w:p>
    <w:p w:rsidR="00142CE6" w:rsidRDefault="00142CE6" w:rsidP="00FA4F8D">
      <w:pPr>
        <w:tabs>
          <w:tab w:val="left" w:pos="999"/>
        </w:tabs>
        <w:spacing w:line="240" w:lineRule="atLeast"/>
        <w:contextualSpacing/>
        <w:jc w:val="center"/>
      </w:pPr>
    </w:p>
    <w:p w:rsidR="00142CE6" w:rsidRDefault="00142CE6" w:rsidP="00FA4F8D">
      <w:pPr>
        <w:tabs>
          <w:tab w:val="left" w:pos="999"/>
        </w:tabs>
        <w:spacing w:line="240" w:lineRule="atLeast"/>
        <w:contextualSpacing/>
        <w:jc w:val="center"/>
      </w:pPr>
    </w:p>
    <w:p w:rsidR="00142CE6" w:rsidRDefault="00142CE6" w:rsidP="00FA4F8D">
      <w:pPr>
        <w:tabs>
          <w:tab w:val="left" w:pos="999"/>
        </w:tabs>
        <w:spacing w:line="240" w:lineRule="atLeast"/>
        <w:contextualSpacing/>
        <w:jc w:val="center"/>
      </w:pPr>
    </w:p>
    <w:p w:rsidR="00142CE6" w:rsidRDefault="00142CE6" w:rsidP="00FA4F8D">
      <w:pPr>
        <w:tabs>
          <w:tab w:val="left" w:pos="999"/>
        </w:tabs>
        <w:spacing w:line="240" w:lineRule="atLeast"/>
        <w:contextualSpacing/>
        <w:jc w:val="center"/>
      </w:pPr>
    </w:p>
    <w:p w:rsidR="00142CE6" w:rsidRDefault="00142CE6" w:rsidP="00FA4F8D">
      <w:pPr>
        <w:tabs>
          <w:tab w:val="left" w:pos="999"/>
        </w:tabs>
        <w:spacing w:line="240" w:lineRule="atLeast"/>
        <w:contextualSpacing/>
        <w:jc w:val="center"/>
      </w:pPr>
    </w:p>
    <w:p w:rsidR="00142CE6" w:rsidRDefault="00142CE6" w:rsidP="00FA4F8D">
      <w:pPr>
        <w:tabs>
          <w:tab w:val="left" w:pos="999"/>
        </w:tabs>
        <w:spacing w:line="240" w:lineRule="atLeast"/>
        <w:contextualSpacing/>
        <w:jc w:val="center"/>
      </w:pPr>
    </w:p>
    <w:p w:rsidR="00142CE6" w:rsidRDefault="00142CE6" w:rsidP="00FA4F8D">
      <w:pPr>
        <w:tabs>
          <w:tab w:val="left" w:pos="999"/>
        </w:tabs>
        <w:spacing w:line="240" w:lineRule="atLeast"/>
        <w:contextualSpacing/>
        <w:jc w:val="center"/>
      </w:pPr>
    </w:p>
    <w:p w:rsidR="00142CE6" w:rsidRDefault="00142CE6" w:rsidP="00FA4F8D">
      <w:pPr>
        <w:tabs>
          <w:tab w:val="left" w:pos="999"/>
        </w:tabs>
        <w:spacing w:line="240" w:lineRule="atLeast"/>
        <w:contextualSpacing/>
        <w:jc w:val="center"/>
      </w:pPr>
    </w:p>
    <w:p w:rsidR="00142CE6" w:rsidRDefault="00142CE6" w:rsidP="00FA4F8D">
      <w:pPr>
        <w:tabs>
          <w:tab w:val="left" w:pos="999"/>
        </w:tabs>
        <w:spacing w:line="240" w:lineRule="atLeast"/>
        <w:contextualSpacing/>
        <w:jc w:val="center"/>
      </w:pPr>
    </w:p>
    <w:p w:rsidR="00142CE6" w:rsidRDefault="00142CE6" w:rsidP="00FA4F8D">
      <w:pPr>
        <w:tabs>
          <w:tab w:val="left" w:pos="999"/>
        </w:tabs>
        <w:spacing w:line="240" w:lineRule="atLeast"/>
        <w:contextualSpacing/>
        <w:jc w:val="center"/>
      </w:pPr>
    </w:p>
    <w:p w:rsidR="00142CE6" w:rsidRDefault="00142CE6" w:rsidP="00FA4F8D">
      <w:pPr>
        <w:tabs>
          <w:tab w:val="left" w:pos="999"/>
        </w:tabs>
        <w:spacing w:line="240" w:lineRule="atLeast"/>
        <w:contextualSpacing/>
        <w:jc w:val="center"/>
      </w:pPr>
    </w:p>
    <w:p w:rsidR="00142CE6" w:rsidRDefault="00142CE6" w:rsidP="00FA4F8D">
      <w:pPr>
        <w:tabs>
          <w:tab w:val="left" w:pos="999"/>
        </w:tabs>
        <w:spacing w:line="240" w:lineRule="atLeast"/>
        <w:contextualSpacing/>
        <w:jc w:val="center"/>
      </w:pPr>
    </w:p>
    <w:p w:rsidR="00142CE6" w:rsidRDefault="00142CE6" w:rsidP="00FA4F8D">
      <w:pPr>
        <w:tabs>
          <w:tab w:val="left" w:pos="999"/>
        </w:tabs>
        <w:spacing w:line="240" w:lineRule="atLeast"/>
        <w:contextualSpacing/>
        <w:jc w:val="center"/>
      </w:pPr>
    </w:p>
    <w:p w:rsidR="00142CE6" w:rsidRDefault="00142CE6" w:rsidP="00FA4F8D">
      <w:pPr>
        <w:tabs>
          <w:tab w:val="left" w:pos="999"/>
        </w:tabs>
        <w:spacing w:line="240" w:lineRule="atLeast"/>
        <w:contextualSpacing/>
        <w:jc w:val="center"/>
      </w:pPr>
    </w:p>
    <w:p w:rsidR="00142CE6" w:rsidRDefault="00142CE6" w:rsidP="00FA4F8D">
      <w:pPr>
        <w:tabs>
          <w:tab w:val="left" w:pos="999"/>
        </w:tabs>
        <w:spacing w:line="240" w:lineRule="atLeast"/>
        <w:contextualSpacing/>
        <w:jc w:val="center"/>
      </w:pPr>
    </w:p>
    <w:p w:rsidR="00142CE6" w:rsidRDefault="00142CE6" w:rsidP="00FA4F8D">
      <w:pPr>
        <w:tabs>
          <w:tab w:val="left" w:pos="999"/>
        </w:tabs>
        <w:spacing w:line="240" w:lineRule="atLeast"/>
        <w:contextualSpacing/>
        <w:jc w:val="center"/>
      </w:pPr>
    </w:p>
    <w:p w:rsidR="00142CE6" w:rsidRDefault="00142CE6" w:rsidP="00FA4F8D">
      <w:pPr>
        <w:tabs>
          <w:tab w:val="left" w:pos="999"/>
        </w:tabs>
        <w:spacing w:line="240" w:lineRule="atLeast"/>
        <w:contextualSpacing/>
        <w:jc w:val="center"/>
      </w:pPr>
    </w:p>
    <w:p w:rsidR="00142CE6" w:rsidRDefault="00142CE6" w:rsidP="00FA4F8D">
      <w:pPr>
        <w:tabs>
          <w:tab w:val="left" w:pos="999"/>
        </w:tabs>
        <w:spacing w:line="240" w:lineRule="atLeast"/>
        <w:contextualSpacing/>
        <w:jc w:val="center"/>
      </w:pPr>
    </w:p>
    <w:p w:rsidR="00142CE6" w:rsidRDefault="00142CE6" w:rsidP="00FA4F8D">
      <w:pPr>
        <w:tabs>
          <w:tab w:val="left" w:pos="999"/>
        </w:tabs>
        <w:spacing w:line="240" w:lineRule="atLeast"/>
        <w:contextualSpacing/>
        <w:jc w:val="center"/>
      </w:pPr>
    </w:p>
    <w:p w:rsidR="00142CE6" w:rsidRDefault="00142CE6" w:rsidP="00FA4F8D">
      <w:pPr>
        <w:tabs>
          <w:tab w:val="left" w:pos="999"/>
        </w:tabs>
        <w:spacing w:line="240" w:lineRule="atLeast"/>
        <w:contextualSpacing/>
        <w:jc w:val="center"/>
      </w:pPr>
    </w:p>
    <w:p w:rsidR="00D258A2" w:rsidRDefault="00D258A2" w:rsidP="00FA4F8D">
      <w:pPr>
        <w:tabs>
          <w:tab w:val="left" w:pos="999"/>
        </w:tabs>
        <w:spacing w:line="240" w:lineRule="atLeast"/>
        <w:contextualSpacing/>
        <w:jc w:val="center"/>
      </w:pPr>
    </w:p>
    <w:p w:rsidR="00D258A2" w:rsidRDefault="00D258A2" w:rsidP="00FA4F8D">
      <w:pPr>
        <w:tabs>
          <w:tab w:val="left" w:pos="999"/>
        </w:tabs>
        <w:spacing w:line="240" w:lineRule="atLeast"/>
        <w:contextualSpacing/>
        <w:jc w:val="center"/>
      </w:pPr>
    </w:p>
    <w:p w:rsidR="00142CE6" w:rsidRDefault="00142CE6" w:rsidP="00FA4F8D">
      <w:pPr>
        <w:tabs>
          <w:tab w:val="left" w:pos="999"/>
        </w:tabs>
        <w:spacing w:line="240" w:lineRule="atLeast"/>
        <w:contextualSpacing/>
        <w:jc w:val="center"/>
      </w:pPr>
    </w:p>
    <w:p w:rsidR="00142CE6" w:rsidRDefault="00142CE6" w:rsidP="00FA4F8D">
      <w:pPr>
        <w:tabs>
          <w:tab w:val="left" w:pos="999"/>
        </w:tabs>
        <w:spacing w:line="240" w:lineRule="atLeast"/>
        <w:contextualSpacing/>
        <w:jc w:val="center"/>
      </w:pPr>
    </w:p>
    <w:p w:rsidR="00142CE6" w:rsidRDefault="00142CE6" w:rsidP="00FA4F8D">
      <w:pPr>
        <w:tabs>
          <w:tab w:val="left" w:pos="999"/>
        </w:tabs>
        <w:spacing w:line="240" w:lineRule="atLeast"/>
        <w:contextualSpacing/>
        <w:jc w:val="center"/>
      </w:pPr>
    </w:p>
    <w:sectPr w:rsidR="00142CE6" w:rsidSect="006225F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7726"/>
    <w:multiLevelType w:val="hybridMultilevel"/>
    <w:tmpl w:val="CC5A21BA"/>
    <w:lvl w:ilvl="0" w:tplc="74DA5D6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3B305902"/>
    <w:multiLevelType w:val="hybridMultilevel"/>
    <w:tmpl w:val="BDA2718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463"/>
    <w:rsid w:val="00053486"/>
    <w:rsid w:val="00061A37"/>
    <w:rsid w:val="00077829"/>
    <w:rsid w:val="000F2357"/>
    <w:rsid w:val="00142CE6"/>
    <w:rsid w:val="001E482A"/>
    <w:rsid w:val="00264F2C"/>
    <w:rsid w:val="0027285A"/>
    <w:rsid w:val="002A5DE3"/>
    <w:rsid w:val="002F197F"/>
    <w:rsid w:val="0035011C"/>
    <w:rsid w:val="00415438"/>
    <w:rsid w:val="00422108"/>
    <w:rsid w:val="004B167E"/>
    <w:rsid w:val="00545D23"/>
    <w:rsid w:val="00560C23"/>
    <w:rsid w:val="00597A99"/>
    <w:rsid w:val="00606810"/>
    <w:rsid w:val="006225F9"/>
    <w:rsid w:val="00673C8B"/>
    <w:rsid w:val="006A13E4"/>
    <w:rsid w:val="006C4750"/>
    <w:rsid w:val="006F26EB"/>
    <w:rsid w:val="007128A5"/>
    <w:rsid w:val="007E500B"/>
    <w:rsid w:val="00815615"/>
    <w:rsid w:val="008860B0"/>
    <w:rsid w:val="00893F74"/>
    <w:rsid w:val="008F0764"/>
    <w:rsid w:val="00945CF1"/>
    <w:rsid w:val="00997146"/>
    <w:rsid w:val="00A6406E"/>
    <w:rsid w:val="00B252DE"/>
    <w:rsid w:val="00B5785B"/>
    <w:rsid w:val="00B935E2"/>
    <w:rsid w:val="00BB07D8"/>
    <w:rsid w:val="00BE55BA"/>
    <w:rsid w:val="00C45463"/>
    <w:rsid w:val="00D258A2"/>
    <w:rsid w:val="00DB3E00"/>
    <w:rsid w:val="00F20853"/>
    <w:rsid w:val="00F4081B"/>
    <w:rsid w:val="00F57C2E"/>
    <w:rsid w:val="00FA4F8D"/>
    <w:rsid w:val="00FC484F"/>
    <w:rsid w:val="00FD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rsid w:val="002F197F"/>
    <w:rPr>
      <w:b/>
      <w:bCs/>
      <w:spacing w:val="10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F197F"/>
    <w:pPr>
      <w:widowControl w:val="0"/>
      <w:shd w:val="clear" w:color="auto" w:fill="FFFFFF"/>
      <w:spacing w:before="120" w:after="120" w:line="240" w:lineRule="atLeast"/>
      <w:jc w:val="center"/>
    </w:pPr>
    <w:rPr>
      <w:rFonts w:asciiTheme="minorHAnsi" w:eastAsiaTheme="minorHAnsi" w:hAnsiTheme="minorHAnsi" w:cstheme="minorBidi"/>
      <w:b/>
      <w:bCs/>
      <w:spacing w:val="10"/>
      <w:sz w:val="25"/>
      <w:szCs w:val="25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DB3E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E0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A4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225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rsid w:val="002F197F"/>
    <w:rPr>
      <w:b/>
      <w:bCs/>
      <w:spacing w:val="10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F197F"/>
    <w:pPr>
      <w:widowControl w:val="0"/>
      <w:shd w:val="clear" w:color="auto" w:fill="FFFFFF"/>
      <w:spacing w:before="120" w:after="120" w:line="240" w:lineRule="atLeast"/>
      <w:jc w:val="center"/>
    </w:pPr>
    <w:rPr>
      <w:rFonts w:asciiTheme="minorHAnsi" w:eastAsiaTheme="minorHAnsi" w:hAnsiTheme="minorHAnsi" w:cstheme="minorBidi"/>
      <w:b/>
      <w:bCs/>
      <w:spacing w:val="10"/>
      <w:sz w:val="25"/>
      <w:szCs w:val="25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DB3E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E0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A4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22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0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ADB30-710C-4FEF-9FC6-AB0832454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Chef orgotdel</cp:lastModifiedBy>
  <cp:revision>6</cp:revision>
  <cp:lastPrinted>2021-02-26T05:19:00Z</cp:lastPrinted>
  <dcterms:created xsi:type="dcterms:W3CDTF">2024-04-26T03:56:00Z</dcterms:created>
  <dcterms:modified xsi:type="dcterms:W3CDTF">2024-04-27T04:41:00Z</dcterms:modified>
</cp:coreProperties>
</file>