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B3" w:rsidRDefault="007D0A0B" w:rsidP="002648B3">
      <w:pPr>
        <w:pStyle w:val="1"/>
        <w:ind w:left="-1560" w:right="-1276"/>
        <w:rPr>
          <w:sz w:val="40"/>
          <w:szCs w:val="40"/>
        </w:rPr>
      </w:pPr>
      <w:r w:rsidRPr="007D0A0B">
        <w:rPr>
          <w:noProof/>
          <w:sz w:val="40"/>
          <w:szCs w:val="40"/>
        </w:rPr>
        <w:drawing>
          <wp:inline distT="0" distB="0" distL="0" distR="0">
            <wp:extent cx="1484630" cy="1508760"/>
            <wp:effectExtent l="19050" t="0" r="127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A0B" w:rsidRDefault="007D0A0B" w:rsidP="002648B3">
      <w:pPr>
        <w:pStyle w:val="1"/>
        <w:ind w:left="-1560" w:right="-1276"/>
        <w:rPr>
          <w:sz w:val="40"/>
          <w:szCs w:val="40"/>
        </w:rPr>
      </w:pPr>
    </w:p>
    <w:p w:rsidR="002648B3" w:rsidRPr="002648B3" w:rsidRDefault="002648B3" w:rsidP="002648B3">
      <w:pPr>
        <w:pStyle w:val="1"/>
        <w:ind w:left="-1560" w:right="-1276"/>
        <w:rPr>
          <w:sz w:val="40"/>
          <w:szCs w:val="40"/>
        </w:rPr>
      </w:pPr>
      <w:r w:rsidRPr="002648B3">
        <w:rPr>
          <w:sz w:val="40"/>
          <w:szCs w:val="40"/>
        </w:rPr>
        <w:t xml:space="preserve">ПРЕДСТАВИТЕЛЬНОЕ  СОБРАНИЕ  </w:t>
      </w:r>
    </w:p>
    <w:p w:rsidR="002648B3" w:rsidRPr="007D0A0B" w:rsidRDefault="002648B3" w:rsidP="007D0A0B">
      <w:pPr>
        <w:ind w:left="-1560" w:right="-127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8B3">
        <w:rPr>
          <w:rFonts w:ascii="Times New Roman" w:hAnsi="Times New Roman" w:cs="Times New Roman"/>
          <w:b/>
          <w:sz w:val="36"/>
          <w:szCs w:val="36"/>
        </w:rPr>
        <w:t>КОРЕНЕВСКОГО  РАЙОНА  КУРСКОЙ  ОБЛАСТИ</w:t>
      </w:r>
    </w:p>
    <w:p w:rsidR="002648B3" w:rsidRPr="002648B3" w:rsidRDefault="002648B3" w:rsidP="002648B3">
      <w:pPr>
        <w:pStyle w:val="1"/>
        <w:ind w:left="-1560" w:right="-1276"/>
        <w:rPr>
          <w:spacing w:val="76"/>
          <w:sz w:val="36"/>
          <w:szCs w:val="36"/>
        </w:rPr>
      </w:pPr>
      <w:r w:rsidRPr="002648B3">
        <w:rPr>
          <w:spacing w:val="76"/>
          <w:sz w:val="36"/>
          <w:szCs w:val="36"/>
        </w:rPr>
        <w:t>ПОСТАНОВЛЕНИЕ</w:t>
      </w:r>
    </w:p>
    <w:p w:rsidR="002648B3" w:rsidRDefault="002648B3" w:rsidP="002648B3">
      <w:pPr>
        <w:rPr>
          <w:sz w:val="4"/>
          <w:szCs w:val="4"/>
        </w:rPr>
      </w:pPr>
    </w:p>
    <w:p w:rsidR="007D0A0B" w:rsidRDefault="002648B3" w:rsidP="007D0A0B">
      <w:pPr>
        <w:spacing w:after="0" w:line="240" w:lineRule="atLeast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648B3">
        <w:rPr>
          <w:rFonts w:ascii="Times New Roman" w:hAnsi="Times New Roman" w:cs="Times New Roman"/>
          <w:sz w:val="28"/>
          <w:szCs w:val="28"/>
        </w:rPr>
        <w:t xml:space="preserve">    </w:t>
      </w:r>
      <w:r w:rsidR="001E3072">
        <w:rPr>
          <w:rFonts w:ascii="Times New Roman" w:hAnsi="Times New Roman" w:cs="Times New Roman"/>
          <w:b/>
          <w:sz w:val="28"/>
          <w:szCs w:val="28"/>
        </w:rPr>
        <w:t>от 26.03</w:t>
      </w:r>
      <w:r w:rsidR="007D0A0B">
        <w:rPr>
          <w:rFonts w:ascii="Times New Roman" w:hAnsi="Times New Roman" w:cs="Times New Roman"/>
          <w:b/>
          <w:sz w:val="28"/>
          <w:szCs w:val="28"/>
        </w:rPr>
        <w:t>.</w:t>
      </w:r>
      <w:r w:rsidR="001E3072">
        <w:rPr>
          <w:rFonts w:ascii="Times New Roman" w:hAnsi="Times New Roman" w:cs="Times New Roman"/>
          <w:b/>
          <w:sz w:val="28"/>
          <w:szCs w:val="28"/>
        </w:rPr>
        <w:t>2025</w:t>
      </w:r>
      <w:r w:rsidR="007A4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A0B">
        <w:rPr>
          <w:rFonts w:ascii="Times New Roman" w:hAnsi="Times New Roman" w:cs="Times New Roman"/>
          <w:b/>
          <w:sz w:val="28"/>
          <w:szCs w:val="28"/>
        </w:rPr>
        <w:t>г.   № 1</w:t>
      </w:r>
    </w:p>
    <w:p w:rsidR="002648B3" w:rsidRPr="007D0A0B" w:rsidRDefault="002648B3" w:rsidP="007D0A0B">
      <w:pPr>
        <w:spacing w:after="0" w:line="240" w:lineRule="atLeast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648B3">
        <w:rPr>
          <w:rFonts w:ascii="Times New Roman" w:hAnsi="Times New Roman" w:cs="Times New Roman"/>
          <w:b/>
          <w:sz w:val="20"/>
          <w:szCs w:val="20"/>
        </w:rPr>
        <w:t xml:space="preserve">   Курская область, 307410, пос. Коренево   </w:t>
      </w:r>
    </w:p>
    <w:p w:rsidR="007D0A0B" w:rsidRDefault="007D0A0B" w:rsidP="002648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A0B" w:rsidRDefault="002648B3" w:rsidP="00880B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B3"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 w:rsidRPr="002648B3">
        <w:rPr>
          <w:rFonts w:ascii="Times New Roman" w:hAnsi="Times New Roman" w:cs="Times New Roman"/>
          <w:b/>
          <w:sz w:val="28"/>
          <w:szCs w:val="28"/>
        </w:rPr>
        <w:t>Кореневского</w:t>
      </w:r>
      <w:proofErr w:type="spellEnd"/>
      <w:r w:rsidR="0088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8B3">
        <w:rPr>
          <w:rFonts w:ascii="Times New Roman" w:hAnsi="Times New Roman" w:cs="Times New Roman"/>
          <w:b/>
          <w:sz w:val="28"/>
          <w:szCs w:val="28"/>
        </w:rPr>
        <w:t>района о результатах деятельности</w:t>
      </w:r>
    </w:p>
    <w:p w:rsidR="002648B3" w:rsidRPr="002648B3" w:rsidRDefault="002648B3" w:rsidP="00880B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B3">
        <w:rPr>
          <w:rFonts w:ascii="Times New Roman" w:hAnsi="Times New Roman" w:cs="Times New Roman"/>
          <w:b/>
          <w:sz w:val="28"/>
          <w:szCs w:val="28"/>
        </w:rPr>
        <w:t>Главы района и Администрации</w:t>
      </w:r>
      <w:r w:rsidR="00880B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48B3">
        <w:rPr>
          <w:rFonts w:ascii="Times New Roman" w:hAnsi="Times New Roman" w:cs="Times New Roman"/>
          <w:b/>
          <w:sz w:val="28"/>
          <w:szCs w:val="28"/>
        </w:rPr>
        <w:t>Кореневского</w:t>
      </w:r>
      <w:proofErr w:type="spellEnd"/>
      <w:r w:rsidRPr="002648B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648B3" w:rsidRDefault="002648B3" w:rsidP="00880B2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B3">
        <w:rPr>
          <w:rFonts w:ascii="Times New Roman" w:hAnsi="Times New Roman" w:cs="Times New Roman"/>
          <w:b/>
          <w:sz w:val="28"/>
          <w:szCs w:val="28"/>
        </w:rPr>
        <w:t xml:space="preserve">Курской   области за </w:t>
      </w:r>
      <w:r w:rsidR="003F7E14">
        <w:rPr>
          <w:rFonts w:ascii="Times New Roman" w:hAnsi="Times New Roman" w:cs="Times New Roman"/>
          <w:b/>
          <w:sz w:val="28"/>
          <w:szCs w:val="28"/>
        </w:rPr>
        <w:t>2023</w:t>
      </w:r>
      <w:r w:rsidRPr="00264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D0A0B" w:rsidRPr="007D0A0B" w:rsidRDefault="007D0A0B" w:rsidP="007D0A0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8B3" w:rsidRPr="002648B3" w:rsidRDefault="002648B3" w:rsidP="002648B3">
      <w:pPr>
        <w:autoSpaceDE w:val="0"/>
        <w:autoSpaceDN w:val="0"/>
        <w:adjustRightInd w:val="0"/>
        <w:ind w:firstLine="72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48B3">
        <w:rPr>
          <w:rFonts w:ascii="Times New Roman" w:hAnsi="Times New Roman" w:cs="Times New Roman"/>
          <w:bCs/>
          <w:sz w:val="28"/>
          <w:szCs w:val="28"/>
        </w:rPr>
        <w:t>В соответствии со статьями 35 и 36 Федерального закона от 06.10.2003г №131  «Об общих принципах организации местного самоуправления в</w:t>
      </w:r>
      <w:r w:rsidR="001E307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Федерации», ознакомившись с</w:t>
      </w:r>
      <w:r w:rsidRPr="002648B3">
        <w:rPr>
          <w:rFonts w:ascii="Times New Roman" w:hAnsi="Times New Roman" w:cs="Times New Roman"/>
          <w:bCs/>
          <w:sz w:val="28"/>
          <w:szCs w:val="28"/>
        </w:rPr>
        <w:t xml:space="preserve">  отчет</w:t>
      </w:r>
      <w:r w:rsidR="001E3072">
        <w:rPr>
          <w:rFonts w:ascii="Times New Roman" w:hAnsi="Times New Roman" w:cs="Times New Roman"/>
          <w:bCs/>
          <w:sz w:val="28"/>
          <w:szCs w:val="28"/>
        </w:rPr>
        <w:t>ом</w:t>
      </w:r>
      <w:bookmarkStart w:id="0" w:name="_GoBack"/>
      <w:bookmarkEnd w:id="0"/>
      <w:r w:rsidRPr="002648B3">
        <w:rPr>
          <w:rFonts w:ascii="Times New Roman" w:hAnsi="Times New Roman" w:cs="Times New Roman"/>
          <w:bCs/>
          <w:sz w:val="28"/>
          <w:szCs w:val="28"/>
        </w:rPr>
        <w:t xml:space="preserve"> Главы </w:t>
      </w:r>
      <w:proofErr w:type="spellStart"/>
      <w:r w:rsidRPr="002648B3">
        <w:rPr>
          <w:rFonts w:ascii="Times New Roman" w:hAnsi="Times New Roman" w:cs="Times New Roman"/>
          <w:bCs/>
          <w:sz w:val="28"/>
          <w:szCs w:val="28"/>
        </w:rPr>
        <w:t>Кореневского</w:t>
      </w:r>
      <w:proofErr w:type="spellEnd"/>
      <w:r w:rsidRPr="002648B3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80B24">
        <w:rPr>
          <w:rFonts w:ascii="Times New Roman" w:hAnsi="Times New Roman" w:cs="Times New Roman"/>
          <w:bCs/>
          <w:sz w:val="28"/>
          <w:szCs w:val="28"/>
        </w:rPr>
        <w:t>айона Дегтяревой М.В.</w:t>
      </w:r>
      <w:r w:rsidRPr="002648B3">
        <w:rPr>
          <w:rFonts w:ascii="Times New Roman" w:hAnsi="Times New Roman" w:cs="Times New Roman"/>
          <w:bCs/>
          <w:sz w:val="28"/>
          <w:szCs w:val="28"/>
        </w:rPr>
        <w:t xml:space="preserve"> о  результатах деятельности  Главы  района и Администрации </w:t>
      </w:r>
      <w:proofErr w:type="spellStart"/>
      <w:r w:rsidRPr="002648B3">
        <w:rPr>
          <w:rFonts w:ascii="Times New Roman" w:hAnsi="Times New Roman" w:cs="Times New Roman"/>
          <w:bCs/>
          <w:sz w:val="28"/>
          <w:szCs w:val="28"/>
        </w:rPr>
        <w:t>Кореневского</w:t>
      </w:r>
      <w:proofErr w:type="spellEnd"/>
      <w:r w:rsidRPr="002648B3">
        <w:rPr>
          <w:rFonts w:ascii="Times New Roman" w:hAnsi="Times New Roman" w:cs="Times New Roman"/>
          <w:bCs/>
          <w:sz w:val="28"/>
          <w:szCs w:val="28"/>
        </w:rPr>
        <w:t xml:space="preserve"> района Курской </w:t>
      </w:r>
      <w:r w:rsidR="001E3072">
        <w:rPr>
          <w:rFonts w:ascii="Times New Roman" w:hAnsi="Times New Roman" w:cs="Times New Roman"/>
          <w:bCs/>
          <w:sz w:val="28"/>
          <w:szCs w:val="28"/>
        </w:rPr>
        <w:t>области за 2024</w:t>
      </w:r>
      <w:r w:rsidR="00CB6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48B3">
        <w:rPr>
          <w:rFonts w:ascii="Times New Roman" w:hAnsi="Times New Roman" w:cs="Times New Roman"/>
          <w:bCs/>
          <w:sz w:val="28"/>
          <w:szCs w:val="28"/>
        </w:rPr>
        <w:t xml:space="preserve">год, Представительное Собрание </w:t>
      </w:r>
      <w:proofErr w:type="spellStart"/>
      <w:r w:rsidRPr="002648B3">
        <w:rPr>
          <w:rFonts w:ascii="Times New Roman" w:hAnsi="Times New Roman" w:cs="Times New Roman"/>
          <w:bCs/>
          <w:sz w:val="28"/>
          <w:szCs w:val="28"/>
        </w:rPr>
        <w:t>Кореневского</w:t>
      </w:r>
      <w:proofErr w:type="spellEnd"/>
      <w:r w:rsidRPr="002648B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ПОСТАНОВИЛО:</w:t>
      </w:r>
      <w:proofErr w:type="gramEnd"/>
    </w:p>
    <w:p w:rsidR="002648B3" w:rsidRPr="002648B3" w:rsidRDefault="002648B3" w:rsidP="002648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8B3">
        <w:rPr>
          <w:rFonts w:ascii="Times New Roman" w:hAnsi="Times New Roman" w:cs="Times New Roman"/>
          <w:bCs/>
          <w:sz w:val="28"/>
          <w:szCs w:val="28"/>
        </w:rPr>
        <w:t xml:space="preserve">         1.  Принять к сведению отчет Главы </w:t>
      </w:r>
      <w:proofErr w:type="spellStart"/>
      <w:r w:rsidRPr="002648B3">
        <w:rPr>
          <w:rFonts w:ascii="Times New Roman" w:hAnsi="Times New Roman" w:cs="Times New Roman"/>
          <w:bCs/>
          <w:sz w:val="28"/>
          <w:szCs w:val="28"/>
        </w:rPr>
        <w:t>Кореневского</w:t>
      </w:r>
      <w:proofErr w:type="spellEnd"/>
      <w:r w:rsidRPr="002648B3">
        <w:rPr>
          <w:rFonts w:ascii="Times New Roman" w:hAnsi="Times New Roman" w:cs="Times New Roman"/>
          <w:bCs/>
          <w:sz w:val="28"/>
          <w:szCs w:val="28"/>
        </w:rPr>
        <w:t xml:space="preserve">  района о  результатах деятельности Главы  района и  Администрации  </w:t>
      </w:r>
      <w:proofErr w:type="spellStart"/>
      <w:r w:rsidRPr="002648B3">
        <w:rPr>
          <w:rFonts w:ascii="Times New Roman" w:hAnsi="Times New Roman" w:cs="Times New Roman"/>
          <w:bCs/>
          <w:sz w:val="28"/>
          <w:szCs w:val="28"/>
        </w:rPr>
        <w:t>Кореневского</w:t>
      </w:r>
      <w:proofErr w:type="spellEnd"/>
      <w:r w:rsidRPr="002648B3">
        <w:rPr>
          <w:rFonts w:ascii="Times New Roman" w:hAnsi="Times New Roman" w:cs="Times New Roman"/>
          <w:bCs/>
          <w:sz w:val="28"/>
          <w:szCs w:val="28"/>
        </w:rPr>
        <w:t xml:space="preserve"> района Курской</w:t>
      </w:r>
      <w:r w:rsidR="001E3072">
        <w:rPr>
          <w:rFonts w:ascii="Times New Roman" w:hAnsi="Times New Roman" w:cs="Times New Roman"/>
          <w:bCs/>
          <w:sz w:val="28"/>
          <w:szCs w:val="28"/>
        </w:rPr>
        <w:t xml:space="preserve"> области за 2024</w:t>
      </w:r>
      <w:r w:rsidR="00172D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48B3">
        <w:rPr>
          <w:rFonts w:ascii="Times New Roman" w:hAnsi="Times New Roman" w:cs="Times New Roman"/>
          <w:bCs/>
          <w:sz w:val="28"/>
          <w:szCs w:val="28"/>
        </w:rPr>
        <w:t>год (прилагается).</w:t>
      </w:r>
    </w:p>
    <w:p w:rsidR="002648B3" w:rsidRPr="002648B3" w:rsidRDefault="002648B3" w:rsidP="002648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8B3">
        <w:rPr>
          <w:rFonts w:ascii="Times New Roman" w:hAnsi="Times New Roman" w:cs="Times New Roman"/>
          <w:bCs/>
          <w:sz w:val="28"/>
          <w:szCs w:val="28"/>
        </w:rPr>
        <w:t xml:space="preserve">        2. Признать деятельность Главы </w:t>
      </w:r>
      <w:proofErr w:type="spellStart"/>
      <w:r w:rsidRPr="002648B3">
        <w:rPr>
          <w:rFonts w:ascii="Times New Roman" w:hAnsi="Times New Roman" w:cs="Times New Roman"/>
          <w:bCs/>
          <w:sz w:val="28"/>
          <w:szCs w:val="28"/>
        </w:rPr>
        <w:t>Кореневского</w:t>
      </w:r>
      <w:proofErr w:type="spellEnd"/>
      <w:r w:rsidRPr="002648B3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и деятельность Администрации </w:t>
      </w:r>
      <w:proofErr w:type="spellStart"/>
      <w:r w:rsidRPr="002648B3">
        <w:rPr>
          <w:rFonts w:ascii="Times New Roman" w:hAnsi="Times New Roman" w:cs="Times New Roman"/>
          <w:bCs/>
          <w:sz w:val="28"/>
          <w:szCs w:val="28"/>
        </w:rPr>
        <w:t>Кореневского</w:t>
      </w:r>
      <w:proofErr w:type="spellEnd"/>
      <w:r w:rsidRPr="002648B3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1E3072">
        <w:rPr>
          <w:rFonts w:ascii="Times New Roman" w:hAnsi="Times New Roman" w:cs="Times New Roman"/>
          <w:bCs/>
          <w:sz w:val="28"/>
          <w:szCs w:val="28"/>
        </w:rPr>
        <w:t>йона Курской области  за 2024</w:t>
      </w:r>
      <w:r w:rsidR="00CB60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48B3">
        <w:rPr>
          <w:rFonts w:ascii="Times New Roman" w:hAnsi="Times New Roman" w:cs="Times New Roman"/>
          <w:bCs/>
          <w:sz w:val="28"/>
          <w:szCs w:val="28"/>
        </w:rPr>
        <w:t>год удовлетворительной.</w:t>
      </w:r>
    </w:p>
    <w:p w:rsidR="002648B3" w:rsidRDefault="002648B3" w:rsidP="007D0A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48B3">
        <w:rPr>
          <w:rFonts w:ascii="Times New Roman" w:hAnsi="Times New Roman" w:cs="Times New Roman"/>
          <w:bCs/>
          <w:sz w:val="28"/>
          <w:szCs w:val="28"/>
        </w:rPr>
        <w:t xml:space="preserve">       3. Постановление вступает в силу </w:t>
      </w:r>
      <w:r w:rsidR="007D0A0B" w:rsidRPr="007D0A0B">
        <w:rPr>
          <w:rFonts w:ascii="Times New Roman" w:hAnsi="Times New Roman" w:cs="Times New Roman"/>
          <w:sz w:val="28"/>
          <w:szCs w:val="28"/>
        </w:rPr>
        <w:t>со дня</w:t>
      </w:r>
      <w:r w:rsidR="007D0A0B" w:rsidRPr="0079346D">
        <w:rPr>
          <w:sz w:val="28"/>
          <w:szCs w:val="28"/>
        </w:rPr>
        <w:t xml:space="preserve"> </w:t>
      </w:r>
      <w:r w:rsidRPr="002648B3">
        <w:rPr>
          <w:rFonts w:ascii="Times New Roman" w:hAnsi="Times New Roman" w:cs="Times New Roman"/>
          <w:bCs/>
          <w:sz w:val="28"/>
          <w:szCs w:val="28"/>
        </w:rPr>
        <w:t xml:space="preserve"> его подписания. </w:t>
      </w:r>
    </w:p>
    <w:p w:rsidR="007A4CB8" w:rsidRPr="007D0A0B" w:rsidRDefault="007A4CB8" w:rsidP="007D0A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8B3" w:rsidRPr="002648B3" w:rsidRDefault="002648B3" w:rsidP="00D405C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648B3">
        <w:rPr>
          <w:rFonts w:ascii="Times New Roman" w:hAnsi="Times New Roman" w:cs="Times New Roman"/>
          <w:b/>
          <w:sz w:val="28"/>
          <w:szCs w:val="28"/>
        </w:rPr>
        <w:t xml:space="preserve">Председатель Представительного  Собрания   </w:t>
      </w:r>
    </w:p>
    <w:p w:rsidR="002648B3" w:rsidRDefault="002648B3" w:rsidP="00D405C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48B3">
        <w:rPr>
          <w:rFonts w:ascii="Times New Roman" w:hAnsi="Times New Roman" w:cs="Times New Roman"/>
          <w:b/>
          <w:sz w:val="28"/>
          <w:szCs w:val="28"/>
        </w:rPr>
        <w:t>Кореневского</w:t>
      </w:r>
      <w:proofErr w:type="spellEnd"/>
      <w:r w:rsidRPr="002648B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880B24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2648B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72DD5">
        <w:rPr>
          <w:rFonts w:ascii="Times New Roman" w:hAnsi="Times New Roman" w:cs="Times New Roman"/>
          <w:b/>
          <w:sz w:val="28"/>
          <w:szCs w:val="28"/>
        </w:rPr>
        <w:t xml:space="preserve">                  Т.</w:t>
      </w:r>
      <w:r w:rsidR="003F7E14">
        <w:rPr>
          <w:rFonts w:ascii="Times New Roman" w:hAnsi="Times New Roman" w:cs="Times New Roman"/>
          <w:b/>
          <w:sz w:val="28"/>
          <w:szCs w:val="28"/>
        </w:rPr>
        <w:t xml:space="preserve"> Новикова</w:t>
      </w:r>
    </w:p>
    <w:sectPr w:rsidR="002648B3" w:rsidSect="00D405C7">
      <w:pgSz w:w="11906" w:h="16838"/>
      <w:pgMar w:top="1134" w:right="1247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48B3"/>
    <w:rsid w:val="00172DD5"/>
    <w:rsid w:val="001E3072"/>
    <w:rsid w:val="00224CB7"/>
    <w:rsid w:val="002648B3"/>
    <w:rsid w:val="003C7E4C"/>
    <w:rsid w:val="003F7E14"/>
    <w:rsid w:val="00402468"/>
    <w:rsid w:val="004C2024"/>
    <w:rsid w:val="007A4CB8"/>
    <w:rsid w:val="007D0A0B"/>
    <w:rsid w:val="00852FFE"/>
    <w:rsid w:val="00880B24"/>
    <w:rsid w:val="00CB608F"/>
    <w:rsid w:val="00CD587C"/>
    <w:rsid w:val="00CE767F"/>
    <w:rsid w:val="00D405C7"/>
    <w:rsid w:val="00D51BA0"/>
    <w:rsid w:val="00D7012D"/>
    <w:rsid w:val="00E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648B3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264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598E-BAC8-4073-B4C0-5B9BE722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Ultra</cp:lastModifiedBy>
  <cp:revision>24</cp:revision>
  <cp:lastPrinted>2023-02-15T05:40:00Z</cp:lastPrinted>
  <dcterms:created xsi:type="dcterms:W3CDTF">2016-02-19T12:08:00Z</dcterms:created>
  <dcterms:modified xsi:type="dcterms:W3CDTF">2025-03-26T12:01:00Z</dcterms:modified>
</cp:coreProperties>
</file>