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8D" w:rsidRPr="0038298D" w:rsidRDefault="0038298D" w:rsidP="0038298D">
      <w:pPr>
        <w:keepNext/>
        <w:tabs>
          <w:tab w:val="left" w:pos="300"/>
        </w:tabs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9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8D" w:rsidRPr="0038298D" w:rsidRDefault="0038298D" w:rsidP="003829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298D" w:rsidRPr="0038298D" w:rsidRDefault="0038298D" w:rsidP="0038298D">
      <w:pPr>
        <w:keepNext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29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</w:t>
      </w:r>
      <w:proofErr w:type="gramStart"/>
      <w:r w:rsidRPr="003829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ПРЕДСТАВИТЕЛЬНОЕ  СОБРАНИЕ</w:t>
      </w:r>
      <w:proofErr w:type="gramEnd"/>
      <w:r w:rsidRPr="003829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</w:p>
    <w:p w:rsidR="0038298D" w:rsidRPr="0038298D" w:rsidRDefault="0038298D" w:rsidP="0038298D">
      <w:pPr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3829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КОРЕНЕВСКОГО  РАЙОНА</w:t>
      </w:r>
      <w:proofErr w:type="gramEnd"/>
      <w:r w:rsidRPr="003829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КУРСКОЙ  ОБЛАСТИ</w:t>
      </w:r>
    </w:p>
    <w:p w:rsidR="0038298D" w:rsidRPr="0038298D" w:rsidRDefault="0038298D" w:rsidP="0038298D">
      <w:pPr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8298D" w:rsidRPr="0038298D" w:rsidRDefault="0038298D" w:rsidP="0038298D">
      <w:pPr>
        <w:keepNext/>
        <w:spacing w:after="0" w:line="240" w:lineRule="auto"/>
        <w:ind w:left="-1560" w:right="-1276"/>
        <w:jc w:val="center"/>
        <w:rPr>
          <w:rFonts w:ascii="Arial" w:eastAsia="Times New Roman" w:hAnsi="Arial" w:cs="Arial"/>
          <w:spacing w:val="76"/>
          <w:sz w:val="36"/>
          <w:szCs w:val="36"/>
          <w:lang w:eastAsia="ru-RU"/>
        </w:rPr>
      </w:pPr>
      <w:r w:rsidRPr="0038298D">
        <w:rPr>
          <w:rFonts w:ascii="Arial" w:eastAsia="Times New Roman" w:hAnsi="Arial" w:cs="Arial"/>
          <w:spacing w:val="76"/>
          <w:sz w:val="36"/>
          <w:szCs w:val="36"/>
          <w:lang w:eastAsia="ru-RU"/>
        </w:rPr>
        <w:t>Р Е Ш Е Н И Е</w:t>
      </w:r>
    </w:p>
    <w:p w:rsidR="0038298D" w:rsidRPr="0038298D" w:rsidRDefault="0038298D" w:rsidP="003829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298D" w:rsidRPr="0038298D" w:rsidRDefault="0038298D" w:rsidP="0038298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13.12.2024 года № 34</w:t>
      </w:r>
    </w:p>
    <w:p w:rsidR="0038298D" w:rsidRPr="0038298D" w:rsidRDefault="0038298D" w:rsidP="0038298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82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29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Курская область, 307410, пос. Коренево   </w:t>
      </w:r>
    </w:p>
    <w:p w:rsidR="0038298D" w:rsidRPr="0038298D" w:rsidRDefault="0038298D" w:rsidP="0038298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829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FB2E2C" w:rsidRPr="00FB2E2C" w:rsidRDefault="00FB2E2C" w:rsidP="00FB2E2C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430CF" w:rsidRDefault="00FB2E2C" w:rsidP="00FB2E2C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дополнений в решение Представительного Собра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A430CF" w:rsidRPr="00A43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30CF" w:rsidRPr="00FB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</w:t>
      </w:r>
      <w:r w:rsidR="00A430CF" w:rsidRPr="00FB2E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43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24.12</w:t>
      </w:r>
      <w:r w:rsidRPr="00FB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г. № 18</w:t>
      </w:r>
      <w:r w:rsidR="00A43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Регламенте</w:t>
      </w:r>
      <w:r w:rsidRPr="00FB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Представительного Собрания</w:t>
      </w:r>
    </w:p>
    <w:p w:rsidR="00FB2E2C" w:rsidRPr="00FB2E2C" w:rsidRDefault="00FB2E2C" w:rsidP="00FB2E2C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Кореневского</w:t>
      </w:r>
      <w:proofErr w:type="spellEnd"/>
      <w:r w:rsidRPr="00FB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</w:t>
      </w:r>
      <w:r w:rsidRPr="00FB2E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43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области»</w:t>
      </w:r>
    </w:p>
    <w:p w:rsidR="00FB2E2C" w:rsidRPr="00FB2E2C" w:rsidRDefault="00FB2E2C" w:rsidP="00FB2E2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E2C" w:rsidRPr="00FB2E2C" w:rsidRDefault="00FB2E2C" w:rsidP="00A43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4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района «</w:t>
      </w:r>
      <w:proofErr w:type="spellStart"/>
      <w:r w:rsidR="00A430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Кореневский</w:t>
      </w:r>
      <w:proofErr w:type="spellEnd"/>
      <w:r w:rsidR="00A4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FB2E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 w:rsidR="00A4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  <w:proofErr w:type="gramStart"/>
      <w:r w:rsidR="00A43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Представительное  С</w:t>
      </w:r>
      <w:r w:rsidRPr="00FB2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обрание</w:t>
      </w:r>
      <w:proofErr w:type="gramEnd"/>
      <w:r w:rsidRPr="00FB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2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Кореневского</w:t>
      </w:r>
      <w:proofErr w:type="spellEnd"/>
      <w:r w:rsidRPr="00FB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</w:t>
      </w:r>
      <w:r w:rsidRPr="00FB2E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РЕШИЛО:</w:t>
      </w:r>
    </w:p>
    <w:p w:rsidR="00FB2E2C" w:rsidRDefault="00FB2E2C" w:rsidP="00A430CF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дополнения в р</w:t>
      </w:r>
      <w:r w:rsidRPr="00FB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Представительного Собрания </w:t>
      </w:r>
      <w:proofErr w:type="spellStart"/>
      <w:r w:rsidRPr="00FB2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24.12.2009 г. № 18 «</w:t>
      </w:r>
      <w:r w:rsidR="00A43EC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Регламенте</w:t>
      </w:r>
      <w:r w:rsidRPr="00FB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Представительного Собрания </w:t>
      </w:r>
      <w:proofErr w:type="spellStart"/>
      <w:r w:rsidRPr="00FB2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дополнив</w:t>
      </w:r>
      <w:r w:rsidRPr="00FB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работы Представительного Собрания </w:t>
      </w:r>
      <w:proofErr w:type="spellStart"/>
      <w:r w:rsidRPr="00FB2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Кореневского</w:t>
      </w:r>
      <w:proofErr w:type="spellEnd"/>
      <w:r w:rsidRPr="00FB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статьей 45.1 следующего содержания:</w:t>
      </w:r>
      <w:bookmarkStart w:id="0" w:name="_GoBack"/>
      <w:bookmarkEnd w:id="0"/>
    </w:p>
    <w:p w:rsidR="00A430CF" w:rsidRPr="00FB2E2C" w:rsidRDefault="00A430CF" w:rsidP="00A430CF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E2C" w:rsidRDefault="00FB2E2C">
      <w:pPr>
        <w:rPr>
          <w:sz w:val="18"/>
          <w:szCs w:val="18"/>
        </w:rPr>
      </w:pPr>
      <w:r>
        <w:rPr>
          <w:rFonts w:ascii="Times New Roman" w:hAnsi="Times New Roman"/>
          <w:b/>
          <w:sz w:val="28"/>
        </w:rPr>
        <w:t>«Статья 45.1</w:t>
      </w:r>
    </w:p>
    <w:p w:rsidR="00FB2E2C" w:rsidRDefault="00A430CF" w:rsidP="0030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A3A" w:rsidRPr="00FB2E2C">
        <w:rPr>
          <w:rFonts w:ascii="Times New Roman" w:hAnsi="Times New Roman" w:cs="Times New Roman"/>
          <w:sz w:val="28"/>
          <w:szCs w:val="28"/>
        </w:rPr>
        <w:t xml:space="preserve">В случае введения режима повышенной готовности, режима чрезвычайной ситуации, ограничительных мероприятий (карантина), чрезвычайного или военного положения, при котором присутствие депутатов Представительного Собрания </w:t>
      </w:r>
      <w:proofErr w:type="spellStart"/>
      <w:r w:rsidR="00845A3A" w:rsidRPr="00FB2E2C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="00845A3A" w:rsidRPr="00FB2E2C">
        <w:rPr>
          <w:rFonts w:ascii="Times New Roman" w:hAnsi="Times New Roman" w:cs="Times New Roman"/>
          <w:sz w:val="28"/>
          <w:szCs w:val="28"/>
        </w:rPr>
        <w:t xml:space="preserve"> района Курской области делается невозможным, а также в целях рассмотрения вопросов, проектов документов, требующих безотлагательного рассмотрения Представительным Собранием </w:t>
      </w:r>
      <w:proofErr w:type="spellStart"/>
      <w:r w:rsidR="00845A3A" w:rsidRPr="00FB2E2C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="00845A3A" w:rsidRPr="00FB2E2C">
        <w:rPr>
          <w:rFonts w:ascii="Times New Roman" w:hAnsi="Times New Roman" w:cs="Times New Roman"/>
          <w:sz w:val="28"/>
          <w:szCs w:val="28"/>
        </w:rPr>
        <w:t xml:space="preserve"> района Курской области, заседания Представительного Собрания </w:t>
      </w:r>
      <w:proofErr w:type="spellStart"/>
      <w:r w:rsidR="00845A3A" w:rsidRPr="00FB2E2C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="00845A3A" w:rsidRPr="00FB2E2C">
        <w:rPr>
          <w:rFonts w:ascii="Times New Roman" w:hAnsi="Times New Roman" w:cs="Times New Roman"/>
          <w:sz w:val="28"/>
          <w:szCs w:val="28"/>
        </w:rPr>
        <w:t xml:space="preserve"> района Курской области могут проводиться в дистанционной форме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45A3A" w:rsidRPr="00FB2E2C">
        <w:rPr>
          <w:rFonts w:ascii="Times New Roman" w:hAnsi="Times New Roman" w:cs="Times New Roman"/>
          <w:sz w:val="28"/>
          <w:szCs w:val="28"/>
        </w:rPr>
        <w:t xml:space="preserve">далее- дистанционное заседание), с использованием средств  </w:t>
      </w:r>
      <w:proofErr w:type="spellStart"/>
      <w:r w:rsidR="00845A3A" w:rsidRPr="00FB2E2C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="00845A3A" w:rsidRPr="00FB2E2C">
        <w:rPr>
          <w:rFonts w:ascii="Times New Roman" w:hAnsi="Times New Roman" w:cs="Times New Roman"/>
          <w:sz w:val="28"/>
          <w:szCs w:val="28"/>
        </w:rPr>
        <w:t xml:space="preserve">-связи и системы управления информацией (в случае наличия), а также путем голосования по проектам решений в письменной </w:t>
      </w:r>
      <w:r w:rsidR="00845A3A" w:rsidRPr="00FB2E2C">
        <w:rPr>
          <w:rFonts w:ascii="Times New Roman" w:hAnsi="Times New Roman" w:cs="Times New Roman"/>
          <w:sz w:val="28"/>
          <w:szCs w:val="28"/>
        </w:rPr>
        <w:lastRenderedPageBreak/>
        <w:t>форме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845A3A" w:rsidRPr="00FB2E2C">
        <w:rPr>
          <w:rFonts w:ascii="Times New Roman" w:hAnsi="Times New Roman" w:cs="Times New Roman"/>
          <w:sz w:val="28"/>
          <w:szCs w:val="28"/>
        </w:rPr>
        <w:t>аправляемых посредством электронной почты,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A3A" w:rsidRPr="00FB2E2C">
        <w:rPr>
          <w:rFonts w:ascii="Times New Roman" w:hAnsi="Times New Roman" w:cs="Times New Roman"/>
          <w:sz w:val="28"/>
          <w:szCs w:val="28"/>
        </w:rPr>
        <w:t>посредством использования доступных программных продуктов-</w:t>
      </w:r>
      <w:proofErr w:type="spellStart"/>
      <w:r w:rsidR="00845A3A" w:rsidRPr="00FB2E2C">
        <w:rPr>
          <w:rFonts w:ascii="Times New Roman" w:hAnsi="Times New Roman" w:cs="Times New Roman"/>
          <w:sz w:val="28"/>
          <w:szCs w:val="28"/>
        </w:rPr>
        <w:t>мессенжеров</w:t>
      </w:r>
      <w:proofErr w:type="spellEnd"/>
      <w:r w:rsidR="00845A3A" w:rsidRPr="00FB2E2C">
        <w:rPr>
          <w:rFonts w:ascii="Times New Roman" w:hAnsi="Times New Roman" w:cs="Times New Roman"/>
          <w:sz w:val="28"/>
          <w:szCs w:val="28"/>
        </w:rPr>
        <w:t>.</w:t>
      </w:r>
    </w:p>
    <w:p w:rsidR="00845A3A" w:rsidRPr="00FB2E2C" w:rsidRDefault="00A430CF" w:rsidP="00303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5A3A" w:rsidRPr="00FB2E2C">
        <w:rPr>
          <w:rFonts w:ascii="Times New Roman" w:hAnsi="Times New Roman" w:cs="Times New Roman"/>
          <w:sz w:val="28"/>
          <w:szCs w:val="28"/>
        </w:rPr>
        <w:t>Повестка дня дистанционного заседания формируется Председателем Предс</w:t>
      </w:r>
      <w:r w:rsidR="00B86621" w:rsidRPr="00FB2E2C">
        <w:rPr>
          <w:rFonts w:ascii="Times New Roman" w:hAnsi="Times New Roman" w:cs="Times New Roman"/>
          <w:sz w:val="28"/>
          <w:szCs w:val="28"/>
        </w:rPr>
        <w:t>т</w:t>
      </w:r>
      <w:r w:rsidR="00845A3A" w:rsidRPr="00FB2E2C">
        <w:rPr>
          <w:rFonts w:ascii="Times New Roman" w:hAnsi="Times New Roman" w:cs="Times New Roman"/>
          <w:sz w:val="28"/>
          <w:szCs w:val="28"/>
        </w:rPr>
        <w:t xml:space="preserve">авительного Собрания </w:t>
      </w:r>
      <w:proofErr w:type="spellStart"/>
      <w:r w:rsidR="00845A3A" w:rsidRPr="00FB2E2C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="00845A3A" w:rsidRPr="00FB2E2C">
        <w:rPr>
          <w:rFonts w:ascii="Times New Roman" w:hAnsi="Times New Roman" w:cs="Times New Roman"/>
          <w:sz w:val="28"/>
          <w:szCs w:val="28"/>
        </w:rPr>
        <w:t xml:space="preserve"> района Курской области по поступившим от инициаторов проектов решений и вместе с проектами решений в течение суток направл</w:t>
      </w:r>
      <w:r w:rsidR="00B86621" w:rsidRPr="00FB2E2C">
        <w:rPr>
          <w:rFonts w:ascii="Times New Roman" w:hAnsi="Times New Roman" w:cs="Times New Roman"/>
          <w:sz w:val="28"/>
          <w:szCs w:val="28"/>
        </w:rPr>
        <w:t>яется</w:t>
      </w:r>
      <w:r w:rsidR="00FB2E2C" w:rsidRPr="00FB2E2C">
        <w:rPr>
          <w:rFonts w:ascii="Times New Roman" w:hAnsi="Times New Roman" w:cs="Times New Roman"/>
          <w:sz w:val="28"/>
          <w:szCs w:val="28"/>
        </w:rPr>
        <w:t xml:space="preserve"> руководителем А</w:t>
      </w:r>
      <w:r w:rsidR="00B86621" w:rsidRPr="00FB2E2C">
        <w:rPr>
          <w:rFonts w:ascii="Times New Roman" w:hAnsi="Times New Roman" w:cs="Times New Roman"/>
          <w:sz w:val="28"/>
          <w:szCs w:val="28"/>
        </w:rPr>
        <w:t xml:space="preserve">ппарата Представительного Собрания </w:t>
      </w:r>
      <w:proofErr w:type="spellStart"/>
      <w:r w:rsidR="00B86621" w:rsidRPr="00FB2E2C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="00B86621" w:rsidRPr="00FB2E2C">
        <w:rPr>
          <w:rFonts w:ascii="Times New Roman" w:hAnsi="Times New Roman" w:cs="Times New Roman"/>
          <w:sz w:val="28"/>
          <w:szCs w:val="28"/>
        </w:rPr>
        <w:t xml:space="preserve"> района Курской области депутатам, способами, установленными в части 1 настоящей статьи, и размещается на официальном сайте муниципального района «</w:t>
      </w:r>
      <w:proofErr w:type="spellStart"/>
      <w:r w:rsidR="00B86621" w:rsidRPr="00FB2E2C">
        <w:rPr>
          <w:rFonts w:ascii="Times New Roman" w:hAnsi="Times New Roman" w:cs="Times New Roman"/>
          <w:sz w:val="28"/>
          <w:szCs w:val="28"/>
        </w:rPr>
        <w:t>Кореневский</w:t>
      </w:r>
      <w:proofErr w:type="spellEnd"/>
      <w:r w:rsidR="00B86621" w:rsidRPr="00FB2E2C">
        <w:rPr>
          <w:rFonts w:ascii="Times New Roman" w:hAnsi="Times New Roman" w:cs="Times New Roman"/>
          <w:sz w:val="28"/>
          <w:szCs w:val="28"/>
        </w:rPr>
        <w:t xml:space="preserve"> район Курской области в сети «Интернет».</w:t>
      </w:r>
    </w:p>
    <w:p w:rsidR="00B86621" w:rsidRPr="00FB2E2C" w:rsidRDefault="00B86621" w:rsidP="00303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Во время дистанционного заседания голосование проводится путем направления руководителю</w:t>
      </w:r>
      <w:r w:rsidR="00FB2E2C" w:rsidRPr="00FB2E2C">
        <w:rPr>
          <w:rFonts w:ascii="Times New Roman" w:hAnsi="Times New Roman" w:cs="Times New Roman"/>
          <w:sz w:val="28"/>
          <w:szCs w:val="28"/>
        </w:rPr>
        <w:t xml:space="preserve"> А</w:t>
      </w:r>
      <w:r w:rsidRPr="00FB2E2C">
        <w:rPr>
          <w:rFonts w:ascii="Times New Roman" w:hAnsi="Times New Roman" w:cs="Times New Roman"/>
          <w:sz w:val="28"/>
          <w:szCs w:val="28"/>
        </w:rPr>
        <w:t xml:space="preserve">ппарата Представительного Собрания 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 xml:space="preserve"> района Курской области письменного ответа о голосовании «</w:t>
      </w:r>
      <w:r w:rsidR="00303694">
        <w:rPr>
          <w:rFonts w:ascii="Times New Roman" w:hAnsi="Times New Roman" w:cs="Times New Roman"/>
          <w:sz w:val="28"/>
          <w:szCs w:val="28"/>
        </w:rPr>
        <w:t>за проект», «против проекта», «</w:t>
      </w:r>
      <w:r w:rsidRPr="00FB2E2C">
        <w:rPr>
          <w:rFonts w:ascii="Times New Roman" w:hAnsi="Times New Roman" w:cs="Times New Roman"/>
          <w:sz w:val="28"/>
          <w:szCs w:val="28"/>
        </w:rPr>
        <w:t>воздержался голосовать за проект».</w:t>
      </w:r>
    </w:p>
    <w:p w:rsidR="00B86621" w:rsidRPr="00FB2E2C" w:rsidRDefault="00B86621" w:rsidP="00303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Регистрация депутато</w:t>
      </w:r>
      <w:r w:rsidR="00FB2E2C" w:rsidRPr="00FB2E2C">
        <w:rPr>
          <w:rFonts w:ascii="Times New Roman" w:hAnsi="Times New Roman" w:cs="Times New Roman"/>
          <w:sz w:val="28"/>
          <w:szCs w:val="28"/>
        </w:rPr>
        <w:t>в</w:t>
      </w:r>
      <w:r w:rsidRPr="00FB2E2C">
        <w:rPr>
          <w:rFonts w:ascii="Times New Roman" w:hAnsi="Times New Roman" w:cs="Times New Roman"/>
          <w:sz w:val="28"/>
          <w:szCs w:val="28"/>
        </w:rPr>
        <w:t xml:space="preserve"> на </w:t>
      </w:r>
      <w:r w:rsidR="00FB2E2C" w:rsidRPr="00FB2E2C">
        <w:rPr>
          <w:rFonts w:ascii="Times New Roman" w:hAnsi="Times New Roman" w:cs="Times New Roman"/>
          <w:sz w:val="28"/>
          <w:szCs w:val="28"/>
        </w:rPr>
        <w:t>дистанционном заседании проводится по факту получения ответов по проектам.</w:t>
      </w:r>
    </w:p>
    <w:p w:rsidR="00FB2E2C" w:rsidRPr="00FB2E2C" w:rsidRDefault="00FB2E2C" w:rsidP="00303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Выступления в прениях и в рамках вопроса повестки дня «Разное» на дистанционном заседании осуществляются с учетом особенностей проведения дистанционного заседания, установленных настоящей статьей.</w:t>
      </w:r>
    </w:p>
    <w:p w:rsidR="00FB2E2C" w:rsidRPr="00FB2E2C" w:rsidRDefault="00FB2E2C" w:rsidP="00303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2C">
        <w:rPr>
          <w:rFonts w:ascii="Times New Roman" w:hAnsi="Times New Roman" w:cs="Times New Roman"/>
          <w:sz w:val="28"/>
          <w:szCs w:val="28"/>
        </w:rPr>
        <w:t>В случае</w:t>
      </w:r>
      <w:r w:rsidR="000D7FE1">
        <w:rPr>
          <w:rFonts w:ascii="Times New Roman" w:hAnsi="Times New Roman" w:cs="Times New Roman"/>
          <w:sz w:val="28"/>
          <w:szCs w:val="28"/>
        </w:rPr>
        <w:t>,</w:t>
      </w:r>
      <w:r w:rsidRPr="00FB2E2C">
        <w:rPr>
          <w:rFonts w:ascii="Times New Roman" w:hAnsi="Times New Roman" w:cs="Times New Roman"/>
          <w:sz w:val="28"/>
          <w:szCs w:val="28"/>
        </w:rPr>
        <w:t xml:space="preserve"> если в рамках текущего дистанционного заседания имеются поправки к проекту документа</w:t>
      </w:r>
      <w:r w:rsidR="000D7FE1">
        <w:rPr>
          <w:rFonts w:ascii="Times New Roman" w:hAnsi="Times New Roman" w:cs="Times New Roman"/>
          <w:sz w:val="28"/>
          <w:szCs w:val="28"/>
        </w:rPr>
        <w:t xml:space="preserve">, </w:t>
      </w:r>
      <w:r w:rsidRPr="00FB2E2C">
        <w:rPr>
          <w:rFonts w:ascii="Times New Roman" w:hAnsi="Times New Roman" w:cs="Times New Roman"/>
          <w:sz w:val="28"/>
          <w:szCs w:val="28"/>
        </w:rPr>
        <w:t xml:space="preserve">то они направляются в форме электронного документа (таблицы поправок) в Аппарат Представительного Собрания 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1479A2" w:rsidRDefault="00FB2E2C" w:rsidP="003036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2E2C">
        <w:rPr>
          <w:rFonts w:ascii="Times New Roman" w:hAnsi="Times New Roman" w:cs="Times New Roman"/>
          <w:sz w:val="28"/>
          <w:szCs w:val="28"/>
        </w:rPr>
        <w:t xml:space="preserve">По результатам дистанционного заседания составляется протокол, который подписывается Председателем Представительного Собрания </w:t>
      </w:r>
      <w:proofErr w:type="spellStart"/>
      <w:r w:rsidRPr="00FB2E2C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Pr="00FB2E2C">
        <w:rPr>
          <w:rFonts w:ascii="Times New Roman" w:hAnsi="Times New Roman" w:cs="Times New Roman"/>
          <w:sz w:val="28"/>
          <w:szCs w:val="28"/>
        </w:rPr>
        <w:t xml:space="preserve"> района Курской области. К протоколу прилагаются результаты голосования (скриншоты сообщений и (или) письма о голосовании).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79A2">
        <w:rPr>
          <w:rFonts w:ascii="Times New Roman" w:hAnsi="Times New Roman" w:cs="Times New Roman"/>
          <w:sz w:val="28"/>
          <w:szCs w:val="28"/>
        </w:rPr>
        <w:t>.</w:t>
      </w:r>
      <w:bookmarkStart w:id="1" w:name="Par35"/>
      <w:bookmarkEnd w:id="1"/>
    </w:p>
    <w:p w:rsidR="00A430CF" w:rsidRPr="00A430CF" w:rsidRDefault="00A430CF" w:rsidP="003036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0CF" w:rsidRPr="00A430CF" w:rsidRDefault="00A430CF" w:rsidP="0030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430C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со дня его официального опубликования (обнародования) и подлежит размещению на официальном сайте муниципального района «</w:t>
      </w:r>
      <w:proofErr w:type="spellStart"/>
      <w:r w:rsidRPr="00A430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Кореневский</w:t>
      </w:r>
      <w:proofErr w:type="spellEnd"/>
      <w:r w:rsidRPr="00A4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в информационно-телекоммуникационной сети «Интернет».</w:t>
      </w:r>
    </w:p>
    <w:p w:rsidR="00A430CF" w:rsidRPr="00A430CF" w:rsidRDefault="00A430CF" w:rsidP="00A43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A2" w:rsidRPr="001479A2" w:rsidRDefault="001479A2" w:rsidP="00147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479A2" w:rsidRPr="001479A2" w:rsidRDefault="001479A2" w:rsidP="00147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479A2" w:rsidRPr="001479A2" w:rsidRDefault="001479A2" w:rsidP="00147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Представительного </w:t>
      </w:r>
    </w:p>
    <w:p w:rsidR="001479A2" w:rsidRPr="001479A2" w:rsidRDefault="001479A2" w:rsidP="00147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Собрания</w:t>
      </w:r>
      <w:r w:rsidRPr="00147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4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Кореневского</w:t>
      </w:r>
      <w:proofErr w:type="spellEnd"/>
      <w:r w:rsidRPr="0014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1479A2" w:rsidRPr="001479A2" w:rsidRDefault="001479A2" w:rsidP="001479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                                                                  Т. Новикова</w:t>
      </w:r>
    </w:p>
    <w:p w:rsidR="001479A2" w:rsidRPr="001479A2" w:rsidRDefault="001479A2" w:rsidP="00147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A2" w:rsidRPr="001479A2" w:rsidRDefault="001479A2" w:rsidP="0014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147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Кореневского</w:t>
      </w:r>
      <w:proofErr w:type="spellEnd"/>
      <w:r w:rsidRPr="00147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</w:t>
      </w:r>
    </w:p>
    <w:p w:rsidR="001479A2" w:rsidRPr="001479A2" w:rsidRDefault="001479A2" w:rsidP="0014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                                                                  М. Дегтярева</w:t>
      </w:r>
    </w:p>
    <w:p w:rsidR="001479A2" w:rsidRPr="001479A2" w:rsidRDefault="001479A2" w:rsidP="00147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479A2" w:rsidRPr="001479A2" w:rsidRDefault="001479A2" w:rsidP="00147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B2E2C" w:rsidRPr="00FB2E2C" w:rsidRDefault="00FB2E2C" w:rsidP="00FB2E2C">
      <w:pPr>
        <w:rPr>
          <w:sz w:val="18"/>
          <w:szCs w:val="18"/>
        </w:rPr>
      </w:pPr>
    </w:p>
    <w:sectPr w:rsidR="00FB2E2C" w:rsidRPr="00FB2E2C" w:rsidSect="00A430CF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2698"/>
    <w:multiLevelType w:val="hybridMultilevel"/>
    <w:tmpl w:val="7F48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D4"/>
    <w:rsid w:val="000D7FE1"/>
    <w:rsid w:val="000F39B0"/>
    <w:rsid w:val="001479A2"/>
    <w:rsid w:val="00287B75"/>
    <w:rsid w:val="002E5856"/>
    <w:rsid w:val="00302ED4"/>
    <w:rsid w:val="00303694"/>
    <w:rsid w:val="0038298D"/>
    <w:rsid w:val="00845A3A"/>
    <w:rsid w:val="00A430CF"/>
    <w:rsid w:val="00A43ECA"/>
    <w:rsid w:val="00B86621"/>
    <w:rsid w:val="00E84117"/>
    <w:rsid w:val="00F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2F77"/>
  <w15:chartTrackingRefBased/>
  <w15:docId w15:val="{4028B15A-7352-4EDB-9769-0705F7FF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9B0"/>
    <w:rPr>
      <w:b/>
      <w:bCs/>
    </w:rPr>
  </w:style>
  <w:style w:type="paragraph" w:styleId="a5">
    <w:name w:val="List Paragraph"/>
    <w:basedOn w:val="a"/>
    <w:uiPriority w:val="34"/>
    <w:qFormat/>
    <w:rsid w:val="00845A3A"/>
    <w:pPr>
      <w:ind w:left="720"/>
      <w:contextualSpacing/>
    </w:pPr>
  </w:style>
  <w:style w:type="paragraph" w:customStyle="1" w:styleId="ConsPlusNormal">
    <w:name w:val="ConsPlusNormal"/>
    <w:link w:val="ConsPlusNormal0"/>
    <w:rsid w:val="00147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79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2024-12-12T18:13:00Z</dcterms:created>
  <dcterms:modified xsi:type="dcterms:W3CDTF">2024-12-12T18:13:00Z</dcterms:modified>
</cp:coreProperties>
</file>